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9EA0" w14:textId="2F93CE61" w:rsidR="00EA7A77" w:rsidRPr="00D15B94" w:rsidRDefault="00EA7A77" w:rsidP="009D6EC7">
      <w:pPr>
        <w:pStyle w:val="12"/>
      </w:pPr>
      <w:r w:rsidRPr="00D15B94">
        <w:t>中華民國</w:t>
      </w:r>
      <w:r w:rsidRPr="00D15B94">
        <w:t xml:space="preserve"> </w:t>
      </w:r>
      <w:r w:rsidR="001526D8" w:rsidRPr="00D15B94">
        <w:t>115</w:t>
      </w:r>
      <w:r w:rsidRPr="00D15B94">
        <w:t xml:space="preserve"> </w:t>
      </w:r>
      <w:r w:rsidRPr="00D15B94">
        <w:t>年全國大專校院運動會</w:t>
      </w:r>
      <w:r w:rsidRPr="00D15B94">
        <w:rPr>
          <w:u w:val="single"/>
        </w:rPr>
        <w:t>射擊技術手冊</w:t>
      </w:r>
      <w:r w:rsidRPr="00D15B94">
        <w:t>（分則）</w:t>
      </w:r>
    </w:p>
    <w:p w14:paraId="2DB817A6" w14:textId="3BD76184" w:rsidR="00EA7A77" w:rsidRPr="00D15B94" w:rsidRDefault="00EA7A77" w:rsidP="009D6EC7">
      <w:pPr>
        <w:pStyle w:val="2"/>
        <w:ind w:left="601" w:hanging="601"/>
      </w:pPr>
      <w:r w:rsidRPr="00D15B94">
        <w:t>比賽時間：</w:t>
      </w:r>
      <w:r w:rsidRPr="00D15B94">
        <w:rPr>
          <w:b w:val="0"/>
        </w:rPr>
        <w:t>中華民國</w:t>
      </w:r>
      <w:r w:rsidRPr="00D15B94">
        <w:rPr>
          <w:b w:val="0"/>
        </w:rPr>
        <w:t xml:space="preserve"> </w:t>
      </w:r>
      <w:r w:rsidR="001526D8" w:rsidRPr="00D15B94">
        <w:rPr>
          <w:b w:val="0"/>
        </w:rPr>
        <w:t>115</w:t>
      </w:r>
      <w:r w:rsidRPr="00D15B94">
        <w:rPr>
          <w:b w:val="0"/>
        </w:rPr>
        <w:t xml:space="preserve"> </w:t>
      </w:r>
      <w:r w:rsidRPr="00D15B94">
        <w:rPr>
          <w:b w:val="0"/>
        </w:rPr>
        <w:t>年</w:t>
      </w:r>
      <w:r w:rsidRPr="00D15B94">
        <w:rPr>
          <w:b w:val="0"/>
        </w:rPr>
        <w:t xml:space="preserve"> 4 </w:t>
      </w:r>
      <w:r w:rsidRPr="00D15B94">
        <w:rPr>
          <w:b w:val="0"/>
        </w:rPr>
        <w:t>月</w:t>
      </w:r>
      <w:r w:rsidRPr="00D15B94">
        <w:rPr>
          <w:b w:val="0"/>
        </w:rPr>
        <w:t xml:space="preserve"> </w:t>
      </w:r>
      <w:r w:rsidR="001526D8" w:rsidRPr="00D15B94">
        <w:rPr>
          <w:b w:val="0"/>
        </w:rPr>
        <w:t>19</w:t>
      </w:r>
      <w:r w:rsidRPr="00D15B94">
        <w:rPr>
          <w:b w:val="0"/>
        </w:rPr>
        <w:t xml:space="preserve"> </w:t>
      </w:r>
      <w:r w:rsidRPr="00D15B94">
        <w:rPr>
          <w:b w:val="0"/>
        </w:rPr>
        <w:t>日（星期</w:t>
      </w:r>
      <w:r w:rsidR="001526D8" w:rsidRPr="00D15B94">
        <w:rPr>
          <w:rFonts w:hint="eastAsia"/>
          <w:b w:val="0"/>
        </w:rPr>
        <w:t>日</w:t>
      </w:r>
      <w:r w:rsidRPr="00D15B94">
        <w:rPr>
          <w:b w:val="0"/>
        </w:rPr>
        <w:t>）至</w:t>
      </w:r>
      <w:r w:rsidRPr="00D15B94">
        <w:rPr>
          <w:b w:val="0"/>
        </w:rPr>
        <w:t xml:space="preserve"> 4 </w:t>
      </w:r>
      <w:r w:rsidRPr="00D15B94">
        <w:rPr>
          <w:b w:val="0"/>
        </w:rPr>
        <w:t>月</w:t>
      </w:r>
      <w:r w:rsidRPr="00D15B94">
        <w:rPr>
          <w:b w:val="0"/>
        </w:rPr>
        <w:t xml:space="preserve"> 2</w:t>
      </w:r>
      <w:r w:rsidR="001526D8" w:rsidRPr="00D15B94">
        <w:rPr>
          <w:b w:val="0"/>
        </w:rPr>
        <w:t>1</w:t>
      </w:r>
      <w:r w:rsidRPr="00D15B94">
        <w:rPr>
          <w:b w:val="0"/>
        </w:rPr>
        <w:t xml:space="preserve"> </w:t>
      </w:r>
      <w:r w:rsidRPr="00D15B94">
        <w:rPr>
          <w:b w:val="0"/>
        </w:rPr>
        <w:t>日（星期</w:t>
      </w:r>
      <w:r w:rsidR="001526D8" w:rsidRPr="00D15B94">
        <w:rPr>
          <w:rFonts w:hint="eastAsia"/>
          <w:b w:val="0"/>
        </w:rPr>
        <w:t>二</w:t>
      </w:r>
      <w:r w:rsidRPr="00D15B94">
        <w:rPr>
          <w:b w:val="0"/>
        </w:rPr>
        <w:t>），計</w:t>
      </w:r>
      <w:r w:rsidRPr="00D15B94">
        <w:rPr>
          <w:b w:val="0"/>
        </w:rPr>
        <w:t xml:space="preserve"> 3 </w:t>
      </w:r>
      <w:r w:rsidRPr="00D15B94">
        <w:rPr>
          <w:b w:val="0"/>
        </w:rPr>
        <w:t>天。</w:t>
      </w:r>
    </w:p>
    <w:p w14:paraId="0A7005A3" w14:textId="77777777" w:rsidR="00EA7A77" w:rsidRPr="00AF5A95" w:rsidRDefault="00EA7A77" w:rsidP="009D6EC7">
      <w:pPr>
        <w:pStyle w:val="2"/>
        <w:ind w:left="601" w:hanging="601"/>
      </w:pPr>
      <w:r w:rsidRPr="00D15B94">
        <w:t>比賽地點：</w:t>
      </w:r>
      <w:r w:rsidRPr="00D15B94">
        <w:rPr>
          <w:b w:val="0"/>
        </w:rPr>
        <w:t>國家運動訓練中心</w:t>
      </w:r>
      <w:r w:rsidRPr="00D15B94">
        <w:rPr>
          <w:b w:val="0"/>
        </w:rPr>
        <w:t>-</w:t>
      </w:r>
      <w:r w:rsidRPr="00D15B94">
        <w:rPr>
          <w:b w:val="0"/>
        </w:rPr>
        <w:t>公西射擊基地（桃園市龜山區忠義路三段</w:t>
      </w:r>
      <w:r w:rsidRPr="00D15B94">
        <w:rPr>
          <w:b w:val="0"/>
        </w:rPr>
        <w:t>217</w:t>
      </w:r>
      <w:r w:rsidRPr="00D15B94">
        <w:rPr>
          <w:b w:val="0"/>
        </w:rPr>
        <w:t>巷</w:t>
      </w:r>
      <w:r w:rsidRPr="00D15B94">
        <w:rPr>
          <w:b w:val="0"/>
        </w:rPr>
        <w:t>2</w:t>
      </w:r>
      <w:r w:rsidRPr="00AF5A95">
        <w:rPr>
          <w:b w:val="0"/>
        </w:rPr>
        <w:t>8</w:t>
      </w:r>
      <w:r w:rsidRPr="00AF5A95">
        <w:rPr>
          <w:b w:val="0"/>
        </w:rPr>
        <w:t>號）</w:t>
      </w:r>
    </w:p>
    <w:p w14:paraId="0694F8E3" w14:textId="77777777" w:rsidR="00EA7A77" w:rsidRPr="00AF5A95" w:rsidRDefault="00EA7A77" w:rsidP="0004160F">
      <w:pPr>
        <w:pStyle w:val="2"/>
        <w:ind w:left="601" w:hanging="601"/>
      </w:pPr>
      <w:r w:rsidRPr="00AF5A95">
        <w:t>競賽分組及項目：</w:t>
      </w:r>
    </w:p>
    <w:p w14:paraId="1C1CD88F" w14:textId="77777777" w:rsidR="00EA7A77" w:rsidRPr="00AF5A95" w:rsidRDefault="00EA7A77" w:rsidP="0004160F">
      <w:pPr>
        <w:pStyle w:val="3"/>
      </w:pPr>
      <w:r w:rsidRPr="00AF5A95">
        <w:t>公開男生組空氣槍</w:t>
      </w:r>
    </w:p>
    <w:p w14:paraId="19ACB35A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男生</w:t>
      </w:r>
      <w:r w:rsidRPr="00AF5A95">
        <w:rPr>
          <w:sz w:val="24"/>
        </w:rPr>
        <w:t>10</w:t>
      </w:r>
      <w:r w:rsidRPr="00AF5A95">
        <w:rPr>
          <w:sz w:val="24"/>
        </w:rPr>
        <w:t>公尺空氣手槍個人賽。</w:t>
      </w:r>
    </w:p>
    <w:p w14:paraId="11694F87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男生</w:t>
      </w:r>
      <w:r w:rsidRPr="00AF5A95">
        <w:rPr>
          <w:sz w:val="24"/>
        </w:rPr>
        <w:t>10</w:t>
      </w:r>
      <w:r w:rsidRPr="00AF5A95">
        <w:rPr>
          <w:sz w:val="24"/>
        </w:rPr>
        <w:t>公尺空氣手槍團體賽。</w:t>
      </w:r>
    </w:p>
    <w:p w14:paraId="101C9AA1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男生</w:t>
      </w:r>
      <w:r w:rsidRPr="00AF5A95">
        <w:rPr>
          <w:sz w:val="24"/>
        </w:rPr>
        <w:t>10</w:t>
      </w:r>
      <w:r w:rsidRPr="00AF5A95">
        <w:rPr>
          <w:sz w:val="24"/>
        </w:rPr>
        <w:t>公尺空氣步槍個人賽。</w:t>
      </w:r>
    </w:p>
    <w:p w14:paraId="3464C8E3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男生</w:t>
      </w:r>
      <w:r w:rsidRPr="00AF5A95">
        <w:rPr>
          <w:sz w:val="24"/>
        </w:rPr>
        <w:t>10</w:t>
      </w:r>
      <w:r w:rsidRPr="00AF5A95">
        <w:rPr>
          <w:sz w:val="24"/>
        </w:rPr>
        <w:t>公尺空氣步槍團體賽。</w:t>
      </w:r>
    </w:p>
    <w:p w14:paraId="197B815C" w14:textId="77777777" w:rsidR="00EA7A77" w:rsidRPr="00AF5A95" w:rsidRDefault="00EA7A77" w:rsidP="0004160F">
      <w:pPr>
        <w:pStyle w:val="3"/>
      </w:pPr>
      <w:r w:rsidRPr="00AF5A95">
        <w:t>公開女生組空氣槍</w:t>
      </w:r>
    </w:p>
    <w:p w14:paraId="321E788B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女生</w:t>
      </w:r>
      <w:r w:rsidRPr="00AF5A95">
        <w:rPr>
          <w:sz w:val="24"/>
        </w:rPr>
        <w:t>10</w:t>
      </w:r>
      <w:r w:rsidRPr="00AF5A95">
        <w:rPr>
          <w:sz w:val="24"/>
        </w:rPr>
        <w:t>公尺空氣手槍個人賽。</w:t>
      </w:r>
    </w:p>
    <w:p w14:paraId="56034955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女生</w:t>
      </w:r>
      <w:r w:rsidRPr="00AF5A95">
        <w:rPr>
          <w:sz w:val="24"/>
        </w:rPr>
        <w:t>10</w:t>
      </w:r>
      <w:r w:rsidRPr="00AF5A95">
        <w:rPr>
          <w:sz w:val="24"/>
        </w:rPr>
        <w:t>公尺空氣手槍團體賽。</w:t>
      </w:r>
    </w:p>
    <w:p w14:paraId="57211DBD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女生</w:t>
      </w:r>
      <w:r w:rsidRPr="00AF5A95">
        <w:rPr>
          <w:sz w:val="24"/>
        </w:rPr>
        <w:t>10</w:t>
      </w:r>
      <w:r w:rsidRPr="00AF5A95">
        <w:rPr>
          <w:sz w:val="24"/>
        </w:rPr>
        <w:t>公尺空氣步槍個人賽。</w:t>
      </w:r>
    </w:p>
    <w:p w14:paraId="2C7ED006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女生</w:t>
      </w:r>
      <w:r w:rsidRPr="00AF5A95">
        <w:rPr>
          <w:sz w:val="24"/>
        </w:rPr>
        <w:t>10</w:t>
      </w:r>
      <w:r w:rsidRPr="00AF5A95">
        <w:rPr>
          <w:sz w:val="24"/>
        </w:rPr>
        <w:t>公尺空氣步槍團體賽。</w:t>
      </w:r>
    </w:p>
    <w:p w14:paraId="17FF5365" w14:textId="77777777" w:rsidR="00EA7A77" w:rsidRPr="00AF5A95" w:rsidRDefault="00EA7A77" w:rsidP="0004160F">
      <w:pPr>
        <w:pStyle w:val="3"/>
      </w:pPr>
      <w:r w:rsidRPr="00AF5A95">
        <w:t>公開男女混合組</w:t>
      </w:r>
    </w:p>
    <w:p w14:paraId="392EFBAB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10</w:t>
      </w:r>
      <w:r w:rsidRPr="00AF5A95">
        <w:rPr>
          <w:sz w:val="24"/>
        </w:rPr>
        <w:t>公尺空氣手槍混合團體賽。</w:t>
      </w:r>
    </w:p>
    <w:p w14:paraId="5A79AEE1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10</w:t>
      </w:r>
      <w:r w:rsidRPr="00AF5A95">
        <w:rPr>
          <w:sz w:val="24"/>
        </w:rPr>
        <w:t>公尺空氣步槍混合團體賽。</w:t>
      </w:r>
    </w:p>
    <w:p w14:paraId="0936CCD3" w14:textId="77777777" w:rsidR="00EA7A77" w:rsidRPr="00AF5A95" w:rsidRDefault="00EA7A77" w:rsidP="0004160F">
      <w:pPr>
        <w:pStyle w:val="2"/>
        <w:ind w:left="601" w:hanging="601"/>
      </w:pPr>
      <w:r w:rsidRPr="00AF5A95">
        <w:t>參賽標準：</w:t>
      </w:r>
    </w:p>
    <w:tbl>
      <w:tblPr>
        <w:tblStyle w:val="a7"/>
        <w:tblW w:w="9904" w:type="dxa"/>
        <w:tblInd w:w="567" w:type="dxa"/>
        <w:tblLook w:val="04A0" w:firstRow="1" w:lastRow="0" w:firstColumn="1" w:lastColumn="0" w:noHBand="0" w:noVBand="1"/>
      </w:tblPr>
      <w:tblGrid>
        <w:gridCol w:w="3301"/>
        <w:gridCol w:w="3301"/>
        <w:gridCol w:w="3302"/>
      </w:tblGrid>
      <w:tr w:rsidR="00EA7A77" w:rsidRPr="00AF5A95" w14:paraId="1CD4AE82" w14:textId="77777777" w:rsidTr="00FD205F">
        <w:trPr>
          <w:trHeight w:val="410"/>
        </w:trPr>
        <w:tc>
          <w:tcPr>
            <w:tcW w:w="3301" w:type="dxa"/>
            <w:shd w:val="clear" w:color="auto" w:fill="F2F2F2" w:themeFill="background1" w:themeFillShade="F2"/>
          </w:tcPr>
          <w:p w14:paraId="165C8163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項目</w:t>
            </w:r>
          </w:p>
        </w:tc>
        <w:tc>
          <w:tcPr>
            <w:tcW w:w="3301" w:type="dxa"/>
            <w:shd w:val="clear" w:color="auto" w:fill="F2F2F2" w:themeFill="background1" w:themeFillShade="F2"/>
          </w:tcPr>
          <w:p w14:paraId="75DC786C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參賽成績標準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14:paraId="2604AFB0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射擊發（靶）數</w:t>
            </w:r>
          </w:p>
        </w:tc>
      </w:tr>
      <w:tr w:rsidR="00EA7A77" w:rsidRPr="00AF5A95" w14:paraId="76FFAD16" w14:textId="77777777" w:rsidTr="00FD205F">
        <w:trPr>
          <w:trHeight w:val="393"/>
        </w:trPr>
        <w:tc>
          <w:tcPr>
            <w:tcW w:w="3301" w:type="dxa"/>
          </w:tcPr>
          <w:p w14:paraId="26377437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男生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10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公尺空氣手槍</w:t>
            </w:r>
          </w:p>
        </w:tc>
        <w:tc>
          <w:tcPr>
            <w:tcW w:w="3301" w:type="dxa"/>
          </w:tcPr>
          <w:p w14:paraId="3872244B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400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3302" w:type="dxa"/>
          </w:tcPr>
          <w:p w14:paraId="0DE72193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60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</w:p>
        </w:tc>
      </w:tr>
      <w:tr w:rsidR="00EA7A77" w:rsidRPr="00AF5A95" w14:paraId="50C8A309" w14:textId="77777777" w:rsidTr="00FD205F">
        <w:trPr>
          <w:trHeight w:val="410"/>
        </w:trPr>
        <w:tc>
          <w:tcPr>
            <w:tcW w:w="3301" w:type="dxa"/>
          </w:tcPr>
          <w:p w14:paraId="49A01708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女生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10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公尺空氣手槍</w:t>
            </w:r>
          </w:p>
        </w:tc>
        <w:tc>
          <w:tcPr>
            <w:tcW w:w="3301" w:type="dxa"/>
          </w:tcPr>
          <w:p w14:paraId="1DA0796E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400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3302" w:type="dxa"/>
          </w:tcPr>
          <w:p w14:paraId="305F3D8A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60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</w:p>
        </w:tc>
      </w:tr>
      <w:tr w:rsidR="00EA7A77" w:rsidRPr="00AF5A95" w14:paraId="76247E59" w14:textId="77777777" w:rsidTr="00FD205F">
        <w:trPr>
          <w:trHeight w:val="410"/>
        </w:trPr>
        <w:tc>
          <w:tcPr>
            <w:tcW w:w="3301" w:type="dxa"/>
          </w:tcPr>
          <w:p w14:paraId="3C236A2F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10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公尺空氣手槍混合團體賽</w:t>
            </w:r>
          </w:p>
        </w:tc>
        <w:tc>
          <w:tcPr>
            <w:tcW w:w="3301" w:type="dxa"/>
          </w:tcPr>
          <w:p w14:paraId="35AD65B7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400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3302" w:type="dxa"/>
          </w:tcPr>
          <w:p w14:paraId="5823F2BF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30*2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</w:p>
        </w:tc>
      </w:tr>
      <w:tr w:rsidR="00EA7A77" w:rsidRPr="00AF5A95" w14:paraId="0BA91280" w14:textId="77777777" w:rsidTr="00FD205F">
        <w:trPr>
          <w:trHeight w:val="393"/>
        </w:trPr>
        <w:tc>
          <w:tcPr>
            <w:tcW w:w="3301" w:type="dxa"/>
          </w:tcPr>
          <w:p w14:paraId="71100AEC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男生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10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公尺空氣步槍</w:t>
            </w:r>
          </w:p>
        </w:tc>
        <w:tc>
          <w:tcPr>
            <w:tcW w:w="3301" w:type="dxa"/>
          </w:tcPr>
          <w:p w14:paraId="0F8003D6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430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3302" w:type="dxa"/>
          </w:tcPr>
          <w:p w14:paraId="3D1FE536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60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</w:p>
        </w:tc>
      </w:tr>
      <w:tr w:rsidR="00EA7A77" w:rsidRPr="00AF5A95" w14:paraId="2F93519F" w14:textId="77777777" w:rsidTr="00FD205F">
        <w:trPr>
          <w:trHeight w:val="410"/>
        </w:trPr>
        <w:tc>
          <w:tcPr>
            <w:tcW w:w="3301" w:type="dxa"/>
          </w:tcPr>
          <w:p w14:paraId="70376FB8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女生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10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公尺空氣步槍</w:t>
            </w:r>
          </w:p>
        </w:tc>
        <w:tc>
          <w:tcPr>
            <w:tcW w:w="3301" w:type="dxa"/>
          </w:tcPr>
          <w:p w14:paraId="19C5E107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430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3302" w:type="dxa"/>
          </w:tcPr>
          <w:p w14:paraId="575694B2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60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</w:p>
        </w:tc>
      </w:tr>
      <w:tr w:rsidR="00EA7A77" w:rsidRPr="00AF5A95" w14:paraId="58DDF524" w14:textId="77777777" w:rsidTr="00FD205F">
        <w:trPr>
          <w:trHeight w:val="393"/>
        </w:trPr>
        <w:tc>
          <w:tcPr>
            <w:tcW w:w="3301" w:type="dxa"/>
          </w:tcPr>
          <w:p w14:paraId="41AF1C40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10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公尺空氣步槍混合團體賽</w:t>
            </w:r>
          </w:p>
        </w:tc>
        <w:tc>
          <w:tcPr>
            <w:tcW w:w="3301" w:type="dxa"/>
          </w:tcPr>
          <w:p w14:paraId="75DB94C5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430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3302" w:type="dxa"/>
          </w:tcPr>
          <w:p w14:paraId="03E73B63" w14:textId="77777777" w:rsidR="00EA7A77" w:rsidRPr="00AF5A95" w:rsidRDefault="00EA7A77" w:rsidP="00FD205F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30*2</w:t>
            </w:r>
            <w:r w:rsidRPr="00AF5A95">
              <w:rPr>
                <w:rFonts w:ascii="Times New Roman" w:eastAsia="標楷體" w:hAnsi="Times New Roman"/>
                <w:sz w:val="24"/>
                <w:szCs w:val="24"/>
              </w:rPr>
              <w:t>發</w:t>
            </w:r>
          </w:p>
        </w:tc>
      </w:tr>
    </w:tbl>
    <w:p w14:paraId="56125E69" w14:textId="77777777" w:rsidR="00EA7A77" w:rsidRPr="00AF5A95" w:rsidRDefault="00EA7A77" w:rsidP="00EA7A77">
      <w:pPr>
        <w:widowControl/>
        <w:spacing w:line="360" w:lineRule="auto"/>
        <w:ind w:left="567"/>
        <w:jc w:val="both"/>
        <w:outlineLvl w:val="1"/>
        <w:rPr>
          <w:rFonts w:ascii="Times New Roman" w:eastAsia="標楷體" w:hAnsi="Times New Roman"/>
          <w:b/>
          <w:szCs w:val="24"/>
        </w:rPr>
      </w:pPr>
    </w:p>
    <w:p w14:paraId="19BCD769" w14:textId="77777777" w:rsidR="00EA7A77" w:rsidRPr="00AF5A95" w:rsidRDefault="00EA7A77" w:rsidP="00EA7A77">
      <w:pPr>
        <w:widowControl/>
        <w:rPr>
          <w:rFonts w:ascii="Times New Roman" w:eastAsia="標楷體" w:hAnsi="Times New Roman"/>
          <w:b/>
          <w:szCs w:val="24"/>
        </w:rPr>
      </w:pPr>
      <w:r w:rsidRPr="00AF5A95">
        <w:rPr>
          <w:rFonts w:ascii="Times New Roman" w:eastAsia="標楷體" w:hAnsi="Times New Roman"/>
          <w:b/>
          <w:szCs w:val="24"/>
        </w:rPr>
        <w:br w:type="page"/>
      </w:r>
    </w:p>
    <w:p w14:paraId="7CA094E2" w14:textId="77777777" w:rsidR="00EA7A77" w:rsidRPr="00AF5A95" w:rsidRDefault="00EA7A77" w:rsidP="0004160F">
      <w:pPr>
        <w:pStyle w:val="2"/>
        <w:ind w:left="601" w:hanging="601"/>
      </w:pPr>
      <w:r w:rsidRPr="00AF5A95">
        <w:lastRenderedPageBreak/>
        <w:t>報名人數規定及參賽資格：</w:t>
      </w:r>
    </w:p>
    <w:p w14:paraId="377C95B7" w14:textId="795839CC" w:rsidR="00EA7A77" w:rsidRPr="00AF5A95" w:rsidRDefault="00EA7A77" w:rsidP="0004160F">
      <w:pPr>
        <w:pStyle w:val="3"/>
        <w:rPr>
          <w:b/>
          <w:szCs w:val="26"/>
        </w:rPr>
      </w:pPr>
      <w:r w:rsidRPr="00AF5A95">
        <w:rPr>
          <w:szCs w:val="26"/>
        </w:rPr>
        <w:t>註冊報名：各校依據中華民國</w:t>
      </w:r>
      <w:r w:rsidRPr="00D15B94">
        <w:t xml:space="preserve"> </w:t>
      </w:r>
      <w:r w:rsidR="001526D8" w:rsidRPr="00D15B94">
        <w:t>115</w:t>
      </w:r>
      <w:r w:rsidRPr="00D15B94">
        <w:t xml:space="preserve"> </w:t>
      </w:r>
      <w:r w:rsidRPr="00D15B94">
        <w:t>年全</w:t>
      </w:r>
      <w:r w:rsidRPr="00AF5A95">
        <w:rPr>
          <w:szCs w:val="26"/>
        </w:rPr>
        <w:t>大運競賽規程第十二條規定辦理。</w:t>
      </w:r>
    </w:p>
    <w:p w14:paraId="418871CF" w14:textId="77777777" w:rsidR="00EA7A77" w:rsidRPr="00AF5A95" w:rsidRDefault="00EA7A77" w:rsidP="0004160F">
      <w:pPr>
        <w:pStyle w:val="3"/>
        <w:rPr>
          <w:szCs w:val="26"/>
        </w:rPr>
      </w:pPr>
      <w:r w:rsidRPr="00AF5A95">
        <w:rPr>
          <w:szCs w:val="26"/>
        </w:rPr>
        <w:t>報名人數規定：</w:t>
      </w:r>
    </w:p>
    <w:p w14:paraId="2A82F45B" w14:textId="77777777" w:rsidR="00EA7A77" w:rsidRPr="00AF5A95" w:rsidRDefault="00EA7A77" w:rsidP="0004160F">
      <w:pPr>
        <w:pStyle w:val="41"/>
        <w:rPr>
          <w:sz w:val="24"/>
          <w:szCs w:val="26"/>
        </w:rPr>
      </w:pPr>
      <w:r w:rsidRPr="00AF5A95">
        <w:rPr>
          <w:sz w:val="24"/>
          <w:szCs w:val="26"/>
        </w:rPr>
        <w:t>各學校單位空氣手、步槍比賽之個人賽、團體賽，至多以</w:t>
      </w:r>
      <w:r w:rsidRPr="00AF5A95">
        <w:rPr>
          <w:sz w:val="24"/>
          <w:szCs w:val="26"/>
        </w:rPr>
        <w:t>1</w:t>
      </w:r>
      <w:r w:rsidRPr="00AF5A95">
        <w:rPr>
          <w:sz w:val="24"/>
          <w:szCs w:val="26"/>
        </w:rPr>
        <w:t>隊（</w:t>
      </w:r>
      <w:r w:rsidRPr="00AF5A95">
        <w:rPr>
          <w:sz w:val="24"/>
          <w:szCs w:val="26"/>
        </w:rPr>
        <w:t>3</w:t>
      </w:r>
      <w:r w:rsidRPr="00AF5A95">
        <w:rPr>
          <w:sz w:val="24"/>
          <w:szCs w:val="26"/>
        </w:rPr>
        <w:t>人）為限。</w:t>
      </w:r>
    </w:p>
    <w:p w14:paraId="7CE51EF2" w14:textId="77777777" w:rsidR="00EA7A77" w:rsidRPr="00AF5A95" w:rsidRDefault="00EA7A77" w:rsidP="0004160F">
      <w:pPr>
        <w:pStyle w:val="41"/>
        <w:rPr>
          <w:sz w:val="24"/>
          <w:szCs w:val="26"/>
        </w:rPr>
      </w:pPr>
      <w:r w:rsidRPr="00AF5A95">
        <w:rPr>
          <w:sz w:val="24"/>
          <w:szCs w:val="26"/>
        </w:rPr>
        <w:t>空氣手、步槍混合團體賽以學校為單位，且參賽選手需從有參加空氣手、步槍個人賽、團體賽中遴選，各學校單位每項目至多報名兩隊（每隊由男、女運動員各</w:t>
      </w:r>
      <w:r w:rsidRPr="00AF5A95">
        <w:rPr>
          <w:sz w:val="24"/>
          <w:szCs w:val="26"/>
        </w:rPr>
        <w:t>1</w:t>
      </w:r>
      <w:r w:rsidRPr="00AF5A95">
        <w:rPr>
          <w:sz w:val="24"/>
          <w:szCs w:val="26"/>
        </w:rPr>
        <w:t>名組成）。</w:t>
      </w:r>
    </w:p>
    <w:p w14:paraId="7CE12C96" w14:textId="62798838" w:rsidR="00EA7A77" w:rsidRPr="00AF5A95" w:rsidRDefault="00EA7A77" w:rsidP="0004160F">
      <w:pPr>
        <w:pStyle w:val="3"/>
        <w:rPr>
          <w:szCs w:val="26"/>
        </w:rPr>
      </w:pPr>
      <w:r w:rsidRPr="00AF5A95">
        <w:rPr>
          <w:szCs w:val="26"/>
        </w:rPr>
        <w:t>參賽資格：依據中華民</w:t>
      </w:r>
      <w:r w:rsidRPr="00D15B94">
        <w:t>國</w:t>
      </w:r>
      <w:r w:rsidRPr="00D15B94">
        <w:t xml:space="preserve"> </w:t>
      </w:r>
      <w:r w:rsidR="001526D8" w:rsidRPr="00D15B94">
        <w:t>115</w:t>
      </w:r>
      <w:r w:rsidRPr="00D15B94">
        <w:t xml:space="preserve"> </w:t>
      </w:r>
      <w:r w:rsidRPr="00D15B94">
        <w:t>年全大</w:t>
      </w:r>
      <w:r w:rsidRPr="00AF5A95">
        <w:rPr>
          <w:szCs w:val="26"/>
        </w:rPr>
        <w:t>運競賽規程第十條規定辦理。</w:t>
      </w:r>
    </w:p>
    <w:p w14:paraId="65786E4D" w14:textId="77777777" w:rsidR="00EA7A77" w:rsidRPr="00AF5A95" w:rsidRDefault="00EA7A77" w:rsidP="0004160F">
      <w:pPr>
        <w:pStyle w:val="2"/>
        <w:ind w:left="601" w:hanging="601"/>
      </w:pPr>
      <w:r w:rsidRPr="00AF5A95">
        <w:t>比賽制度：</w:t>
      </w:r>
    </w:p>
    <w:p w14:paraId="582C6AE5" w14:textId="4056566F" w:rsidR="00EA7A77" w:rsidRPr="00AF5A95" w:rsidRDefault="00D15B94" w:rsidP="00D15B94">
      <w:pPr>
        <w:pStyle w:val="3"/>
      </w:pPr>
      <w:r w:rsidRPr="003B4E3B">
        <w:rPr>
          <w:rFonts w:hint="eastAsia"/>
        </w:rPr>
        <w:t>依據國際射擊總會</w:t>
      </w:r>
      <w:r w:rsidRPr="003B4E3B">
        <w:rPr>
          <w:rFonts w:hint="eastAsia"/>
        </w:rPr>
        <w:t>ISSF</w:t>
      </w:r>
      <w:r w:rsidRPr="003B4E3B">
        <w:rPr>
          <w:rFonts w:hint="eastAsia"/>
        </w:rPr>
        <w:t>公告最新規則版本辦理，</w:t>
      </w:r>
      <w:r w:rsidR="00EA7A77" w:rsidRPr="00AF5A95">
        <w:t>規則中如有未盡事宜，則以審判委員會議之決議為最終判決。</w:t>
      </w:r>
    </w:p>
    <w:p w14:paraId="3B0DB4C0" w14:textId="77777777" w:rsidR="00EA7A77" w:rsidRPr="00AF5A95" w:rsidRDefault="00EA7A77" w:rsidP="0004160F">
      <w:pPr>
        <w:pStyle w:val="3"/>
      </w:pPr>
      <w:r w:rsidRPr="00AF5A95">
        <w:t>比賽分為</w:t>
      </w:r>
      <w:r w:rsidRPr="00AF5A95">
        <w:t>2</w:t>
      </w:r>
      <w:r w:rsidRPr="00AF5A95">
        <w:t>階段進行，各項目分別為資格賽、個人決賽。</w:t>
      </w:r>
    </w:p>
    <w:p w14:paraId="17DBF043" w14:textId="77777777" w:rsidR="00EA7A77" w:rsidRPr="00AF5A95" w:rsidRDefault="00EA7A77" w:rsidP="0004160F">
      <w:pPr>
        <w:pStyle w:val="3"/>
      </w:pPr>
      <w:r w:rsidRPr="00AF5A95">
        <w:t>團體賽成績：以各參賽單位參加之空氣手槍、步槍項目資格賽之</w:t>
      </w:r>
      <w:r w:rsidRPr="00AF5A95">
        <w:t>3</w:t>
      </w:r>
      <w:r w:rsidRPr="00AF5A95">
        <w:t>人成績總和，判定名次。</w:t>
      </w:r>
    </w:p>
    <w:p w14:paraId="6B9CEAE4" w14:textId="1F26DA86" w:rsidR="00EA7A77" w:rsidRPr="00BD1E01" w:rsidRDefault="00EA7A77" w:rsidP="0004160F">
      <w:pPr>
        <w:pStyle w:val="3"/>
      </w:pPr>
      <w:r w:rsidRPr="00AF5A95">
        <w:t>混合團體賽：</w:t>
      </w:r>
      <w:proofErr w:type="gramStart"/>
      <w:r w:rsidRPr="00AF5A95">
        <w:t>資格賽依成績</w:t>
      </w:r>
      <w:proofErr w:type="gramEnd"/>
      <w:r w:rsidRPr="00AF5A95">
        <w:t>排名前</w:t>
      </w:r>
      <w:r w:rsidRPr="00AF5A95">
        <w:t>4</w:t>
      </w:r>
      <w:r w:rsidRPr="00AF5A95">
        <w:t>名進入決</w:t>
      </w:r>
      <w:r w:rsidRPr="00BD1E01">
        <w:t>賽</w:t>
      </w:r>
      <w:r w:rsidR="0092425E" w:rsidRPr="00BD1E01">
        <w:rPr>
          <w:rFonts w:hint="eastAsia"/>
        </w:rPr>
        <w:t>，</w:t>
      </w:r>
      <w:proofErr w:type="gramStart"/>
      <w:r w:rsidR="0092425E" w:rsidRPr="00BD1E01">
        <w:t>採</w:t>
      </w:r>
      <w:proofErr w:type="gramEnd"/>
      <w:r w:rsidR="0092425E" w:rsidRPr="00BD1E01">
        <w:t>淘汰賽制（不計資格賽成績）方式進行，直到銅、銀、金牌確定為止。</w:t>
      </w:r>
    </w:p>
    <w:p w14:paraId="7DEC21A3" w14:textId="77777777" w:rsidR="00EA7A77" w:rsidRPr="00AF5A95" w:rsidRDefault="00EA7A77" w:rsidP="0004160F">
      <w:pPr>
        <w:pStyle w:val="2"/>
        <w:ind w:left="601" w:hanging="601"/>
      </w:pPr>
      <w:r w:rsidRPr="00AF5A95">
        <w:t>比賽細則：</w:t>
      </w:r>
    </w:p>
    <w:p w14:paraId="66D3714F" w14:textId="77777777" w:rsidR="00EA7A77" w:rsidRPr="00AF5A95" w:rsidRDefault="00EA7A77" w:rsidP="0004160F">
      <w:pPr>
        <w:pStyle w:val="3"/>
      </w:pPr>
      <w:r w:rsidRPr="00AF5A95">
        <w:t>10</w:t>
      </w:r>
      <w:r w:rsidRPr="00AF5A95">
        <w:t>公尺空氣手槍：</w:t>
      </w:r>
    </w:p>
    <w:p w14:paraId="58AED0B8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資格賽：每一運動員在規定時間內射擊</w:t>
      </w:r>
      <w:r w:rsidRPr="00AF5A95">
        <w:rPr>
          <w:sz w:val="24"/>
        </w:rPr>
        <w:t>60</w:t>
      </w:r>
      <w:r w:rsidRPr="00AF5A95">
        <w:rPr>
          <w:sz w:val="24"/>
        </w:rPr>
        <w:t>發（每發最高</w:t>
      </w:r>
      <w:r w:rsidRPr="00AF5A95">
        <w:rPr>
          <w:sz w:val="24"/>
        </w:rPr>
        <w:t>10</w:t>
      </w:r>
      <w:r w:rsidRPr="00AF5A95">
        <w:rPr>
          <w:sz w:val="24"/>
        </w:rPr>
        <w:t>分）。依資格賽個人成績總和，錄取最優前</w:t>
      </w:r>
      <w:r w:rsidRPr="00AF5A95">
        <w:rPr>
          <w:sz w:val="24"/>
        </w:rPr>
        <w:t>8</w:t>
      </w:r>
      <w:r w:rsidRPr="00AF5A95">
        <w:rPr>
          <w:sz w:val="24"/>
        </w:rPr>
        <w:t>名參加決賽。</w:t>
      </w:r>
    </w:p>
    <w:p w14:paraId="458A07B2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個人決賽：依據規則</w:t>
      </w:r>
      <w:proofErr w:type="gramStart"/>
      <w:r w:rsidRPr="00AF5A95">
        <w:rPr>
          <w:sz w:val="24"/>
        </w:rPr>
        <w:t>採</w:t>
      </w:r>
      <w:proofErr w:type="gramEnd"/>
      <w:r w:rsidRPr="00AF5A95">
        <w:rPr>
          <w:sz w:val="24"/>
        </w:rPr>
        <w:t>淘汰賽制（不計資格賽成績）方式進行，直到銅、銀、金牌確定為止。</w:t>
      </w:r>
    </w:p>
    <w:p w14:paraId="5B56243C" w14:textId="77777777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團體賽：以各組隊單位參加空氣手槍資格賽之</w:t>
      </w:r>
      <w:r w:rsidRPr="00AF5A95">
        <w:rPr>
          <w:sz w:val="24"/>
        </w:rPr>
        <w:t>3</w:t>
      </w:r>
      <w:r w:rsidRPr="00AF5A95">
        <w:rPr>
          <w:sz w:val="24"/>
        </w:rPr>
        <w:t>人成績總和，判定名次。</w:t>
      </w:r>
    </w:p>
    <w:p w14:paraId="12B8F335" w14:textId="0C585176" w:rsidR="00EA7A77" w:rsidRPr="00AF5A95" w:rsidRDefault="00EA7A77" w:rsidP="0004160F">
      <w:pPr>
        <w:pStyle w:val="41"/>
        <w:rPr>
          <w:sz w:val="24"/>
        </w:rPr>
      </w:pPr>
      <w:r w:rsidRPr="00AF5A95">
        <w:rPr>
          <w:sz w:val="24"/>
        </w:rPr>
        <w:t>10</w:t>
      </w:r>
      <w:r w:rsidRPr="00AF5A95">
        <w:rPr>
          <w:sz w:val="24"/>
        </w:rPr>
        <w:t>公尺混合團體資格賽：每</w:t>
      </w:r>
      <w:r w:rsidRPr="00AF5A95">
        <w:rPr>
          <w:sz w:val="24"/>
        </w:rPr>
        <w:t>1</w:t>
      </w:r>
      <w:r w:rsidRPr="00AF5A95">
        <w:rPr>
          <w:sz w:val="24"/>
        </w:rPr>
        <w:t>隊的男生及女生運動員在</w:t>
      </w:r>
      <w:r w:rsidRPr="00AF5A95">
        <w:rPr>
          <w:sz w:val="24"/>
        </w:rPr>
        <w:t>30</w:t>
      </w:r>
      <w:r w:rsidRPr="00AF5A95">
        <w:rPr>
          <w:sz w:val="24"/>
        </w:rPr>
        <w:t>分鐘內各射擊</w:t>
      </w:r>
      <w:r w:rsidRPr="00AF5A95">
        <w:rPr>
          <w:sz w:val="24"/>
        </w:rPr>
        <w:t>30</w:t>
      </w:r>
      <w:r w:rsidRPr="00AF5A95">
        <w:rPr>
          <w:sz w:val="24"/>
        </w:rPr>
        <w:t>發，依</w:t>
      </w:r>
      <w:r w:rsidRPr="00AF5A95">
        <w:rPr>
          <w:sz w:val="24"/>
        </w:rPr>
        <w:t>2</w:t>
      </w:r>
      <w:r w:rsidRPr="00AF5A95">
        <w:rPr>
          <w:sz w:val="24"/>
        </w:rPr>
        <w:t>人成績總和（</w:t>
      </w:r>
      <w:r w:rsidRPr="00AF5A95">
        <w:rPr>
          <w:sz w:val="24"/>
        </w:rPr>
        <w:t>60</w:t>
      </w:r>
      <w:r w:rsidRPr="00AF5A95">
        <w:rPr>
          <w:sz w:val="24"/>
        </w:rPr>
        <w:t>發），錄取最優前</w:t>
      </w:r>
      <w:r w:rsidRPr="00AF5A95">
        <w:rPr>
          <w:sz w:val="24"/>
        </w:rPr>
        <w:t>4</w:t>
      </w:r>
      <w:r w:rsidRPr="00AF5A95">
        <w:rPr>
          <w:sz w:val="24"/>
        </w:rPr>
        <w:t>隊參加混合團體決賽，</w:t>
      </w:r>
      <w:r w:rsidRPr="00AF5A95">
        <w:rPr>
          <w:sz w:val="24"/>
        </w:rPr>
        <w:t>5</w:t>
      </w:r>
      <w:r w:rsidRPr="00AF5A95">
        <w:rPr>
          <w:sz w:val="24"/>
        </w:rPr>
        <w:t>至</w:t>
      </w:r>
      <w:r w:rsidRPr="00AF5A95">
        <w:rPr>
          <w:sz w:val="24"/>
        </w:rPr>
        <w:t>8</w:t>
      </w:r>
      <w:r w:rsidRPr="00AF5A95">
        <w:rPr>
          <w:sz w:val="24"/>
        </w:rPr>
        <w:t>名依資格賽成績排定。</w:t>
      </w:r>
    </w:p>
    <w:p w14:paraId="5C56F0D3" w14:textId="7E555520" w:rsidR="00EA7A77" w:rsidRPr="00340F9A" w:rsidRDefault="00EA7A77" w:rsidP="00BD1E01">
      <w:pPr>
        <w:pStyle w:val="41"/>
        <w:rPr>
          <w:sz w:val="24"/>
          <w:highlight w:val="yellow"/>
        </w:rPr>
      </w:pPr>
      <w:r w:rsidRPr="00AF5A95">
        <w:rPr>
          <w:sz w:val="24"/>
        </w:rPr>
        <w:t>10</w:t>
      </w:r>
      <w:r w:rsidRPr="00AF5A95">
        <w:rPr>
          <w:sz w:val="24"/>
        </w:rPr>
        <w:t>公尺混合團體決賽：</w:t>
      </w:r>
      <w:proofErr w:type="gramStart"/>
      <w:r w:rsidR="00BD1E01" w:rsidRPr="00340F9A">
        <w:rPr>
          <w:rFonts w:hint="eastAsia"/>
          <w:color w:val="FF0000"/>
          <w:sz w:val="24"/>
          <w:highlight w:val="yellow"/>
        </w:rPr>
        <w:t>採</w:t>
      </w:r>
      <w:proofErr w:type="gramEnd"/>
      <w:r w:rsidR="00BD1E01" w:rsidRPr="00340F9A">
        <w:rPr>
          <w:rFonts w:hint="eastAsia"/>
          <w:color w:val="FF0000"/>
          <w:sz w:val="24"/>
          <w:highlight w:val="yellow"/>
        </w:rPr>
        <w:t>小數點得分計算（每發計分至小數點第一位，最高</w:t>
      </w:r>
      <w:r w:rsidR="00BD1E01" w:rsidRPr="00340F9A">
        <w:rPr>
          <w:rFonts w:hint="eastAsia"/>
          <w:color w:val="FF0000"/>
          <w:sz w:val="24"/>
          <w:highlight w:val="yellow"/>
        </w:rPr>
        <w:t>10.9</w:t>
      </w:r>
      <w:r w:rsidR="00BD1E01" w:rsidRPr="00340F9A">
        <w:rPr>
          <w:rFonts w:hint="eastAsia"/>
          <w:color w:val="FF0000"/>
          <w:sz w:val="24"/>
          <w:highlight w:val="yellow"/>
        </w:rPr>
        <w:t>分），由進入決賽團體成員依口令完成</w:t>
      </w:r>
      <w:r w:rsidR="00BD1E01" w:rsidRPr="00340F9A">
        <w:rPr>
          <w:rFonts w:hint="eastAsia"/>
          <w:color w:val="FF0000"/>
          <w:sz w:val="24"/>
          <w:highlight w:val="yellow"/>
        </w:rPr>
        <w:t>3</w:t>
      </w:r>
      <w:r w:rsidR="00BD1E01" w:rsidRPr="00340F9A">
        <w:rPr>
          <w:rFonts w:hint="eastAsia"/>
          <w:color w:val="FF0000"/>
          <w:sz w:val="24"/>
          <w:highlight w:val="yellow"/>
        </w:rPr>
        <w:t>組</w:t>
      </w:r>
      <w:r w:rsidR="00BD1E01" w:rsidRPr="00340F9A">
        <w:rPr>
          <w:rFonts w:hint="eastAsia"/>
          <w:color w:val="FF0000"/>
          <w:sz w:val="24"/>
          <w:highlight w:val="yellow"/>
        </w:rPr>
        <w:t>5</w:t>
      </w:r>
      <w:r w:rsidR="00BD1E01" w:rsidRPr="00340F9A">
        <w:rPr>
          <w:rFonts w:hint="eastAsia"/>
          <w:color w:val="FF0000"/>
          <w:sz w:val="24"/>
          <w:highlight w:val="yellow"/>
        </w:rPr>
        <w:t>發的射擊，每組時間為</w:t>
      </w:r>
      <w:r w:rsidR="00BD1E01" w:rsidRPr="00340F9A">
        <w:rPr>
          <w:rFonts w:hint="eastAsia"/>
          <w:color w:val="FF0000"/>
          <w:sz w:val="24"/>
          <w:highlight w:val="yellow"/>
        </w:rPr>
        <w:t>250</w:t>
      </w:r>
      <w:r w:rsidR="00BD1E01" w:rsidRPr="00340F9A">
        <w:rPr>
          <w:rFonts w:hint="eastAsia"/>
          <w:color w:val="FF0000"/>
          <w:sz w:val="24"/>
          <w:highlight w:val="yellow"/>
        </w:rPr>
        <w:t>秒，之後依口令進行</w:t>
      </w:r>
      <w:r w:rsidR="00BD1E01" w:rsidRPr="00340F9A">
        <w:rPr>
          <w:rFonts w:hint="eastAsia"/>
          <w:color w:val="FF0000"/>
          <w:sz w:val="24"/>
          <w:highlight w:val="yellow"/>
        </w:rPr>
        <w:t>3</w:t>
      </w:r>
      <w:r w:rsidR="00BD1E01" w:rsidRPr="00340F9A">
        <w:rPr>
          <w:rFonts w:hint="eastAsia"/>
          <w:color w:val="FF0000"/>
          <w:sz w:val="24"/>
          <w:highlight w:val="yellow"/>
        </w:rPr>
        <w:t>個單發射擊，每發時間為</w:t>
      </w:r>
      <w:r w:rsidR="00BD1E01" w:rsidRPr="00340F9A">
        <w:rPr>
          <w:rFonts w:hint="eastAsia"/>
          <w:color w:val="FF0000"/>
          <w:sz w:val="24"/>
          <w:highlight w:val="yellow"/>
        </w:rPr>
        <w:t>50</w:t>
      </w:r>
      <w:r w:rsidR="00BD1E01" w:rsidRPr="00340F9A">
        <w:rPr>
          <w:rFonts w:hint="eastAsia"/>
          <w:color w:val="FF0000"/>
          <w:sz w:val="24"/>
          <w:highlight w:val="yellow"/>
        </w:rPr>
        <w:t>秒。此階段累積分數最低的團體將被淘汰為第四名；剩餘的團體成員將依口令繼續完成</w:t>
      </w:r>
      <w:r w:rsidR="00BD1E01" w:rsidRPr="00340F9A">
        <w:rPr>
          <w:rFonts w:hint="eastAsia"/>
          <w:color w:val="FF0000"/>
          <w:sz w:val="24"/>
          <w:highlight w:val="yellow"/>
        </w:rPr>
        <w:t>3</w:t>
      </w:r>
      <w:r w:rsidR="00BD1E01" w:rsidRPr="00340F9A">
        <w:rPr>
          <w:rFonts w:hint="eastAsia"/>
          <w:color w:val="FF0000"/>
          <w:sz w:val="24"/>
          <w:highlight w:val="yellow"/>
        </w:rPr>
        <w:t>個單發射擊，每發時間為</w:t>
      </w:r>
      <w:r w:rsidR="00BD1E01" w:rsidRPr="00340F9A">
        <w:rPr>
          <w:rFonts w:hint="eastAsia"/>
          <w:color w:val="FF0000"/>
          <w:sz w:val="24"/>
          <w:highlight w:val="yellow"/>
        </w:rPr>
        <w:t>50</w:t>
      </w:r>
      <w:r w:rsidR="00BD1E01" w:rsidRPr="00340F9A">
        <w:rPr>
          <w:rFonts w:hint="eastAsia"/>
          <w:color w:val="FF0000"/>
          <w:sz w:val="24"/>
          <w:highlight w:val="yellow"/>
        </w:rPr>
        <w:t>秒，累積分數最低的團體將獲得</w:t>
      </w:r>
      <w:r w:rsidR="00BD1E01" w:rsidRPr="00340F9A">
        <w:rPr>
          <w:rFonts w:hint="eastAsia"/>
          <w:color w:val="FF0000"/>
          <w:sz w:val="24"/>
          <w:highlight w:val="yellow"/>
        </w:rPr>
        <w:lastRenderedPageBreak/>
        <w:t>銅牌；最後兩個團體成員再依口令射擊</w:t>
      </w:r>
      <w:r w:rsidR="00BD1E01" w:rsidRPr="00340F9A">
        <w:rPr>
          <w:rFonts w:hint="eastAsia"/>
          <w:color w:val="FF0000"/>
          <w:sz w:val="24"/>
          <w:highlight w:val="yellow"/>
        </w:rPr>
        <w:t>3</w:t>
      </w:r>
      <w:r w:rsidR="00BD1E01" w:rsidRPr="00340F9A">
        <w:rPr>
          <w:rFonts w:hint="eastAsia"/>
          <w:color w:val="FF0000"/>
          <w:sz w:val="24"/>
          <w:highlight w:val="yellow"/>
        </w:rPr>
        <w:t>個單發，每發時間為</w:t>
      </w:r>
      <w:r w:rsidR="00BD1E01" w:rsidRPr="00340F9A">
        <w:rPr>
          <w:rFonts w:hint="eastAsia"/>
          <w:color w:val="FF0000"/>
          <w:sz w:val="24"/>
          <w:highlight w:val="yellow"/>
        </w:rPr>
        <w:t>50</w:t>
      </w:r>
      <w:r w:rsidR="00BD1E01" w:rsidRPr="00340F9A">
        <w:rPr>
          <w:rFonts w:hint="eastAsia"/>
          <w:color w:val="FF0000"/>
          <w:sz w:val="24"/>
          <w:highlight w:val="yellow"/>
        </w:rPr>
        <w:t>秒，完成後依最終成績決定金牌及銀牌。如遇決定名次團體產生成績相同時，則同分之團體繼續依口令完成單發射擊，每發時間為</w:t>
      </w:r>
      <w:r w:rsidR="00BD1E01" w:rsidRPr="00340F9A">
        <w:rPr>
          <w:rFonts w:hint="eastAsia"/>
          <w:color w:val="FF0000"/>
          <w:sz w:val="24"/>
          <w:highlight w:val="yellow"/>
        </w:rPr>
        <w:t>50</w:t>
      </w:r>
      <w:r w:rsidR="00BD1E01" w:rsidRPr="00340F9A">
        <w:rPr>
          <w:rFonts w:hint="eastAsia"/>
          <w:color w:val="FF0000"/>
          <w:sz w:val="24"/>
          <w:highlight w:val="yellow"/>
        </w:rPr>
        <w:t>秒，直到分出勝負為止。</w:t>
      </w:r>
    </w:p>
    <w:p w14:paraId="0E61ADD1" w14:textId="77777777" w:rsidR="00EA7A77" w:rsidRPr="00AF5A95" w:rsidRDefault="00EA7A77" w:rsidP="00621CE0">
      <w:pPr>
        <w:pStyle w:val="3"/>
      </w:pPr>
      <w:r w:rsidRPr="00AF5A95">
        <w:t>10</w:t>
      </w:r>
      <w:r w:rsidRPr="00AF5A95">
        <w:t>公尺空氣步槍：</w:t>
      </w:r>
    </w:p>
    <w:p w14:paraId="5455D243" w14:textId="77777777" w:rsidR="00EA7A77" w:rsidRPr="00AF5A95" w:rsidRDefault="00EA7A77" w:rsidP="00621CE0">
      <w:pPr>
        <w:pStyle w:val="41"/>
        <w:rPr>
          <w:sz w:val="24"/>
        </w:rPr>
      </w:pPr>
      <w:r w:rsidRPr="00AF5A95">
        <w:rPr>
          <w:sz w:val="24"/>
        </w:rPr>
        <w:t>資格賽：每一運動員在規定時間內射擊</w:t>
      </w:r>
      <w:r w:rsidRPr="00AF5A95">
        <w:rPr>
          <w:sz w:val="24"/>
        </w:rPr>
        <w:t>60</w:t>
      </w:r>
      <w:r w:rsidRPr="00AF5A95">
        <w:rPr>
          <w:sz w:val="24"/>
        </w:rPr>
        <w:t>發（每發最高</w:t>
      </w:r>
      <w:r w:rsidRPr="00AF5A95">
        <w:rPr>
          <w:sz w:val="24"/>
        </w:rPr>
        <w:t>10.9</w:t>
      </w:r>
      <w:r w:rsidRPr="00AF5A95">
        <w:rPr>
          <w:sz w:val="24"/>
        </w:rPr>
        <w:t>分）。依資格賽個人成績總和，錄取最優前</w:t>
      </w:r>
      <w:r w:rsidRPr="00AF5A95">
        <w:rPr>
          <w:sz w:val="24"/>
        </w:rPr>
        <w:t>8</w:t>
      </w:r>
      <w:r w:rsidRPr="00AF5A95">
        <w:rPr>
          <w:sz w:val="24"/>
        </w:rPr>
        <w:t>名參加決賽。</w:t>
      </w:r>
    </w:p>
    <w:p w14:paraId="7B703C0A" w14:textId="77777777" w:rsidR="00EA7A77" w:rsidRPr="00AF5A95" w:rsidRDefault="00EA7A77" w:rsidP="00621CE0">
      <w:pPr>
        <w:pStyle w:val="41"/>
        <w:rPr>
          <w:sz w:val="24"/>
        </w:rPr>
      </w:pPr>
      <w:r w:rsidRPr="00AF5A95">
        <w:rPr>
          <w:sz w:val="24"/>
        </w:rPr>
        <w:t>個人決賽：依據規則</w:t>
      </w:r>
      <w:proofErr w:type="gramStart"/>
      <w:r w:rsidRPr="00AF5A95">
        <w:rPr>
          <w:sz w:val="24"/>
        </w:rPr>
        <w:t>採</w:t>
      </w:r>
      <w:proofErr w:type="gramEnd"/>
      <w:r w:rsidRPr="00AF5A95">
        <w:rPr>
          <w:sz w:val="24"/>
        </w:rPr>
        <w:t>淘汰賽制（不計資格賽成績）方式進行，直到銅、銀、金牌確定為止。</w:t>
      </w:r>
    </w:p>
    <w:p w14:paraId="1BBC3476" w14:textId="77777777" w:rsidR="00EA7A77" w:rsidRPr="00AF5A95" w:rsidRDefault="00EA7A77" w:rsidP="00621CE0">
      <w:pPr>
        <w:pStyle w:val="41"/>
        <w:rPr>
          <w:sz w:val="24"/>
        </w:rPr>
      </w:pPr>
      <w:r w:rsidRPr="00AF5A95">
        <w:rPr>
          <w:sz w:val="24"/>
        </w:rPr>
        <w:t>團體賽：以各組隊單位參加空氣步槍資格賽之</w:t>
      </w:r>
      <w:r w:rsidRPr="00AF5A95">
        <w:rPr>
          <w:sz w:val="24"/>
        </w:rPr>
        <w:t>3</w:t>
      </w:r>
      <w:r w:rsidRPr="00AF5A95">
        <w:rPr>
          <w:sz w:val="24"/>
        </w:rPr>
        <w:t>人成績總和，判定名次。</w:t>
      </w:r>
    </w:p>
    <w:p w14:paraId="1E354AD7" w14:textId="7FF3DE2C" w:rsidR="00EA7A77" w:rsidRPr="00AF5A95" w:rsidRDefault="00EA7A77" w:rsidP="00621CE0">
      <w:pPr>
        <w:pStyle w:val="41"/>
        <w:rPr>
          <w:sz w:val="24"/>
        </w:rPr>
      </w:pPr>
      <w:r w:rsidRPr="00AF5A95">
        <w:rPr>
          <w:sz w:val="24"/>
        </w:rPr>
        <w:t>10</w:t>
      </w:r>
      <w:r w:rsidRPr="00AF5A95">
        <w:rPr>
          <w:sz w:val="24"/>
        </w:rPr>
        <w:t>公尺混合團體資格賽：每</w:t>
      </w:r>
      <w:r w:rsidRPr="00AF5A95">
        <w:rPr>
          <w:sz w:val="24"/>
        </w:rPr>
        <w:t>1</w:t>
      </w:r>
      <w:r w:rsidRPr="00AF5A95">
        <w:rPr>
          <w:sz w:val="24"/>
        </w:rPr>
        <w:t>隊的男生及女生運動員在</w:t>
      </w:r>
      <w:r w:rsidRPr="00AF5A95">
        <w:rPr>
          <w:sz w:val="24"/>
        </w:rPr>
        <w:t>30</w:t>
      </w:r>
      <w:r w:rsidRPr="00AF5A95">
        <w:rPr>
          <w:sz w:val="24"/>
        </w:rPr>
        <w:t>分鐘內各射擊</w:t>
      </w:r>
      <w:r w:rsidRPr="00AF5A95">
        <w:rPr>
          <w:sz w:val="24"/>
        </w:rPr>
        <w:t>30</w:t>
      </w:r>
      <w:r w:rsidRPr="00AF5A95">
        <w:rPr>
          <w:sz w:val="24"/>
        </w:rPr>
        <w:t>發（步槍計分至小數點第一位，每發最高</w:t>
      </w:r>
      <w:r w:rsidRPr="00AF5A95">
        <w:rPr>
          <w:sz w:val="24"/>
        </w:rPr>
        <w:t>10.9</w:t>
      </w:r>
      <w:r w:rsidRPr="00AF5A95">
        <w:rPr>
          <w:sz w:val="24"/>
        </w:rPr>
        <w:t>分），依</w:t>
      </w:r>
      <w:r w:rsidRPr="00AF5A95">
        <w:rPr>
          <w:sz w:val="24"/>
        </w:rPr>
        <w:t>2</w:t>
      </w:r>
      <w:r w:rsidRPr="00AF5A95">
        <w:rPr>
          <w:sz w:val="24"/>
        </w:rPr>
        <w:t>人成績總和（</w:t>
      </w:r>
      <w:r w:rsidRPr="00AF5A95">
        <w:rPr>
          <w:sz w:val="24"/>
        </w:rPr>
        <w:t>60</w:t>
      </w:r>
      <w:r w:rsidRPr="00AF5A95">
        <w:rPr>
          <w:sz w:val="24"/>
        </w:rPr>
        <w:t>發），錄取最優前</w:t>
      </w:r>
      <w:r w:rsidRPr="00AF5A95">
        <w:rPr>
          <w:sz w:val="24"/>
        </w:rPr>
        <w:t>4</w:t>
      </w:r>
      <w:r w:rsidRPr="00AF5A95">
        <w:rPr>
          <w:sz w:val="24"/>
        </w:rPr>
        <w:t>隊參加混合團體決賽</w:t>
      </w:r>
      <w:r w:rsidRPr="003B4E3B">
        <w:rPr>
          <w:sz w:val="24"/>
        </w:rPr>
        <w:t>，</w:t>
      </w:r>
      <w:r w:rsidRPr="00AF5A95">
        <w:rPr>
          <w:sz w:val="24"/>
        </w:rPr>
        <w:t>5</w:t>
      </w:r>
      <w:r w:rsidRPr="00AF5A95">
        <w:rPr>
          <w:sz w:val="24"/>
        </w:rPr>
        <w:t>至</w:t>
      </w:r>
      <w:r w:rsidRPr="00AF5A95">
        <w:rPr>
          <w:sz w:val="24"/>
        </w:rPr>
        <w:t>8</w:t>
      </w:r>
      <w:r w:rsidRPr="00AF5A95">
        <w:rPr>
          <w:sz w:val="24"/>
        </w:rPr>
        <w:t>名依資格賽成績排定。</w:t>
      </w:r>
    </w:p>
    <w:p w14:paraId="7D84E7E1" w14:textId="4628E037" w:rsidR="00EA7A77" w:rsidRPr="00AF5A95" w:rsidRDefault="00EA7A77" w:rsidP="003B4E3B">
      <w:pPr>
        <w:pStyle w:val="41"/>
        <w:rPr>
          <w:sz w:val="24"/>
        </w:rPr>
      </w:pPr>
      <w:r w:rsidRPr="00AF5A95">
        <w:rPr>
          <w:sz w:val="24"/>
        </w:rPr>
        <w:t>10</w:t>
      </w:r>
      <w:r w:rsidRPr="00AF5A95">
        <w:rPr>
          <w:sz w:val="24"/>
        </w:rPr>
        <w:t>公尺混合團體決賽：</w:t>
      </w:r>
      <w:proofErr w:type="gramStart"/>
      <w:r w:rsidR="00BD1E01" w:rsidRPr="00340F9A">
        <w:rPr>
          <w:rFonts w:hint="eastAsia"/>
          <w:color w:val="FF0000"/>
          <w:sz w:val="24"/>
          <w:highlight w:val="yellow"/>
        </w:rPr>
        <w:t>採</w:t>
      </w:r>
      <w:proofErr w:type="gramEnd"/>
      <w:r w:rsidR="00BD1E01" w:rsidRPr="00340F9A">
        <w:rPr>
          <w:rFonts w:hint="eastAsia"/>
          <w:color w:val="FF0000"/>
          <w:sz w:val="24"/>
          <w:highlight w:val="yellow"/>
        </w:rPr>
        <w:t>小數點得分計算（每發計分至小數點第一位，最高</w:t>
      </w:r>
      <w:r w:rsidR="00BD1E01" w:rsidRPr="00340F9A">
        <w:rPr>
          <w:rFonts w:hint="eastAsia"/>
          <w:color w:val="FF0000"/>
          <w:sz w:val="24"/>
          <w:highlight w:val="yellow"/>
        </w:rPr>
        <w:t>10.9</w:t>
      </w:r>
      <w:r w:rsidR="00BD1E01" w:rsidRPr="00340F9A">
        <w:rPr>
          <w:rFonts w:hint="eastAsia"/>
          <w:color w:val="FF0000"/>
          <w:sz w:val="24"/>
          <w:highlight w:val="yellow"/>
        </w:rPr>
        <w:t>分），由進入決賽團體成員依口令完成</w:t>
      </w:r>
      <w:r w:rsidR="00BD1E01" w:rsidRPr="00340F9A">
        <w:rPr>
          <w:rFonts w:hint="eastAsia"/>
          <w:color w:val="FF0000"/>
          <w:sz w:val="24"/>
          <w:highlight w:val="yellow"/>
        </w:rPr>
        <w:t>3</w:t>
      </w:r>
      <w:r w:rsidR="00BD1E01" w:rsidRPr="00340F9A">
        <w:rPr>
          <w:rFonts w:hint="eastAsia"/>
          <w:color w:val="FF0000"/>
          <w:sz w:val="24"/>
          <w:highlight w:val="yellow"/>
        </w:rPr>
        <w:t>組</w:t>
      </w:r>
      <w:r w:rsidR="00BD1E01" w:rsidRPr="00340F9A">
        <w:rPr>
          <w:rFonts w:hint="eastAsia"/>
          <w:color w:val="FF0000"/>
          <w:sz w:val="24"/>
          <w:highlight w:val="yellow"/>
        </w:rPr>
        <w:t>5</w:t>
      </w:r>
      <w:r w:rsidR="00BD1E01" w:rsidRPr="00340F9A">
        <w:rPr>
          <w:rFonts w:hint="eastAsia"/>
          <w:color w:val="FF0000"/>
          <w:sz w:val="24"/>
          <w:highlight w:val="yellow"/>
        </w:rPr>
        <w:t>發的射擊，每組時間為</w:t>
      </w:r>
      <w:r w:rsidR="00BD1E01" w:rsidRPr="00340F9A">
        <w:rPr>
          <w:rFonts w:hint="eastAsia"/>
          <w:color w:val="FF0000"/>
          <w:sz w:val="24"/>
          <w:highlight w:val="yellow"/>
        </w:rPr>
        <w:t>250</w:t>
      </w:r>
      <w:r w:rsidR="00BD1E01" w:rsidRPr="00340F9A">
        <w:rPr>
          <w:rFonts w:hint="eastAsia"/>
          <w:color w:val="FF0000"/>
          <w:sz w:val="24"/>
          <w:highlight w:val="yellow"/>
        </w:rPr>
        <w:t>秒，之後依口令進行</w:t>
      </w:r>
      <w:r w:rsidR="00BD1E01" w:rsidRPr="00340F9A">
        <w:rPr>
          <w:rFonts w:hint="eastAsia"/>
          <w:color w:val="FF0000"/>
          <w:sz w:val="24"/>
          <w:highlight w:val="yellow"/>
        </w:rPr>
        <w:t>3</w:t>
      </w:r>
      <w:r w:rsidR="00BD1E01" w:rsidRPr="00340F9A">
        <w:rPr>
          <w:rFonts w:hint="eastAsia"/>
          <w:color w:val="FF0000"/>
          <w:sz w:val="24"/>
          <w:highlight w:val="yellow"/>
        </w:rPr>
        <w:t>個單發射擊，每發時間為</w:t>
      </w:r>
      <w:r w:rsidR="00BD1E01" w:rsidRPr="00340F9A">
        <w:rPr>
          <w:rFonts w:hint="eastAsia"/>
          <w:color w:val="FF0000"/>
          <w:sz w:val="24"/>
          <w:highlight w:val="yellow"/>
        </w:rPr>
        <w:t>50</w:t>
      </w:r>
      <w:r w:rsidR="00BD1E01" w:rsidRPr="00340F9A">
        <w:rPr>
          <w:rFonts w:hint="eastAsia"/>
          <w:color w:val="FF0000"/>
          <w:sz w:val="24"/>
          <w:highlight w:val="yellow"/>
        </w:rPr>
        <w:t>秒。此階段累積分數最低的團體將被淘汰為第四名；剩餘的團體成員將依口令繼續完成</w:t>
      </w:r>
      <w:r w:rsidR="00BD1E01" w:rsidRPr="00340F9A">
        <w:rPr>
          <w:rFonts w:hint="eastAsia"/>
          <w:color w:val="FF0000"/>
          <w:sz w:val="24"/>
          <w:highlight w:val="yellow"/>
        </w:rPr>
        <w:t>3</w:t>
      </w:r>
      <w:r w:rsidR="00BD1E01" w:rsidRPr="00340F9A">
        <w:rPr>
          <w:rFonts w:hint="eastAsia"/>
          <w:color w:val="FF0000"/>
          <w:sz w:val="24"/>
          <w:highlight w:val="yellow"/>
        </w:rPr>
        <w:t>個單發射擊，每發時間為</w:t>
      </w:r>
      <w:r w:rsidR="00BD1E01" w:rsidRPr="00340F9A">
        <w:rPr>
          <w:rFonts w:hint="eastAsia"/>
          <w:color w:val="FF0000"/>
          <w:sz w:val="24"/>
          <w:highlight w:val="yellow"/>
        </w:rPr>
        <w:t>50</w:t>
      </w:r>
      <w:r w:rsidR="00BD1E01" w:rsidRPr="00340F9A">
        <w:rPr>
          <w:rFonts w:hint="eastAsia"/>
          <w:color w:val="FF0000"/>
          <w:sz w:val="24"/>
          <w:highlight w:val="yellow"/>
        </w:rPr>
        <w:t>秒，累積分數最低的團體將獲得銅牌；最後兩個團體成員再依口令射擊</w:t>
      </w:r>
      <w:r w:rsidR="00BD1E01" w:rsidRPr="00340F9A">
        <w:rPr>
          <w:rFonts w:hint="eastAsia"/>
          <w:color w:val="FF0000"/>
          <w:sz w:val="24"/>
          <w:highlight w:val="yellow"/>
        </w:rPr>
        <w:t>3</w:t>
      </w:r>
      <w:r w:rsidR="00BD1E01" w:rsidRPr="00340F9A">
        <w:rPr>
          <w:rFonts w:hint="eastAsia"/>
          <w:color w:val="FF0000"/>
          <w:sz w:val="24"/>
          <w:highlight w:val="yellow"/>
        </w:rPr>
        <w:t>個單發，每發時間為</w:t>
      </w:r>
      <w:r w:rsidR="00BD1E01" w:rsidRPr="00340F9A">
        <w:rPr>
          <w:rFonts w:hint="eastAsia"/>
          <w:color w:val="FF0000"/>
          <w:sz w:val="24"/>
          <w:highlight w:val="yellow"/>
        </w:rPr>
        <w:t>50</w:t>
      </w:r>
      <w:r w:rsidR="00BD1E01" w:rsidRPr="00340F9A">
        <w:rPr>
          <w:rFonts w:hint="eastAsia"/>
          <w:color w:val="FF0000"/>
          <w:sz w:val="24"/>
          <w:highlight w:val="yellow"/>
        </w:rPr>
        <w:t>秒，完成後依最終成績決定金牌及銀牌。如遇決定名次團體產生成績相同時，則同分之團體繼續依口令完成單發射擊，每發時間為</w:t>
      </w:r>
      <w:r w:rsidR="00BD1E01" w:rsidRPr="00340F9A">
        <w:rPr>
          <w:rFonts w:hint="eastAsia"/>
          <w:color w:val="FF0000"/>
          <w:sz w:val="24"/>
          <w:highlight w:val="yellow"/>
        </w:rPr>
        <w:t>50</w:t>
      </w:r>
      <w:r w:rsidR="00BD1E01" w:rsidRPr="00340F9A">
        <w:rPr>
          <w:rFonts w:hint="eastAsia"/>
          <w:color w:val="FF0000"/>
          <w:sz w:val="24"/>
          <w:highlight w:val="yellow"/>
        </w:rPr>
        <w:t>秒，直到分出勝負為止。</w:t>
      </w:r>
    </w:p>
    <w:p w14:paraId="5AECE515" w14:textId="77777777" w:rsidR="00621CE0" w:rsidRPr="00AF5A95" w:rsidRDefault="00621CE0" w:rsidP="00621CE0">
      <w:pPr>
        <w:pStyle w:val="3"/>
      </w:pPr>
      <w:r w:rsidRPr="00AF5A95">
        <w:t>安全特別規定：</w:t>
      </w:r>
    </w:p>
    <w:p w14:paraId="4D1D4C57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各隊領隊、教練應維護該隊紀律及槍彈安全。</w:t>
      </w:r>
    </w:p>
    <w:p w14:paraId="78068D27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空氣手槍或步槍，除在空槍練習及正式射擊外，應依據規則規定插入安全旗。</w:t>
      </w:r>
    </w:p>
    <w:p w14:paraId="2E62126C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進入靶場</w:t>
      </w:r>
      <w:proofErr w:type="gramStart"/>
      <w:r w:rsidRPr="00AF5A95">
        <w:rPr>
          <w:sz w:val="24"/>
        </w:rPr>
        <w:t>槍枝需打</w:t>
      </w:r>
      <w:proofErr w:type="gramEnd"/>
      <w:r w:rsidRPr="00AF5A95">
        <w:rPr>
          <w:sz w:val="24"/>
        </w:rPr>
        <w:t>開槍</w:t>
      </w:r>
      <w:proofErr w:type="gramStart"/>
      <w:r w:rsidRPr="00AF5A95">
        <w:rPr>
          <w:sz w:val="24"/>
        </w:rPr>
        <w:t>機插上安全</w:t>
      </w:r>
      <w:proofErr w:type="gramEnd"/>
      <w:r w:rsidRPr="00AF5A95">
        <w:rPr>
          <w:sz w:val="24"/>
        </w:rPr>
        <w:t>旗，放置</w:t>
      </w:r>
      <w:proofErr w:type="gramStart"/>
      <w:r w:rsidRPr="00AF5A95">
        <w:rPr>
          <w:sz w:val="24"/>
        </w:rPr>
        <w:t>於槍架上</w:t>
      </w:r>
      <w:proofErr w:type="gramEnd"/>
      <w:r w:rsidRPr="00AF5A95">
        <w:rPr>
          <w:sz w:val="24"/>
        </w:rPr>
        <w:t>或槍盒內，並自行妥善保管。</w:t>
      </w:r>
    </w:p>
    <w:p w14:paraId="03697974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運動員在</w:t>
      </w:r>
      <w:proofErr w:type="gramStart"/>
      <w:r w:rsidRPr="00AF5A95">
        <w:rPr>
          <w:sz w:val="24"/>
        </w:rPr>
        <w:t>射擊線上</w:t>
      </w:r>
      <w:proofErr w:type="gramEnd"/>
      <w:r w:rsidRPr="00AF5A95">
        <w:rPr>
          <w:sz w:val="24"/>
        </w:rPr>
        <w:t>，教練不得作口語方式之臨場指導。</w:t>
      </w:r>
    </w:p>
    <w:p w14:paraId="0064FDCF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運動員在</w:t>
      </w:r>
      <w:proofErr w:type="gramStart"/>
      <w:r w:rsidRPr="00AF5A95">
        <w:rPr>
          <w:sz w:val="24"/>
        </w:rPr>
        <w:t>射擊線上時</w:t>
      </w:r>
      <w:proofErr w:type="gramEnd"/>
      <w:r w:rsidRPr="00AF5A95">
        <w:rPr>
          <w:sz w:val="24"/>
        </w:rPr>
        <w:t>，職員與教練不得與運動員接觸或講話，必要時，需透過裁判通知運動員，運動員離開射擊線前，應先將</w:t>
      </w:r>
      <w:proofErr w:type="gramStart"/>
      <w:r w:rsidRPr="00AF5A95">
        <w:rPr>
          <w:sz w:val="24"/>
        </w:rPr>
        <w:t>槍枝清槍</w:t>
      </w:r>
      <w:proofErr w:type="gramEnd"/>
      <w:r w:rsidRPr="00AF5A95">
        <w:rPr>
          <w:sz w:val="24"/>
        </w:rPr>
        <w:t>子彈退出，並打開槍機，放下槍枝，插入安全旗後，方得離開射擊線。離開射擊線時，不得干擾其他射擊運動員。</w:t>
      </w:r>
    </w:p>
    <w:p w14:paraId="3D69972F" w14:textId="77777777" w:rsidR="00621CE0" w:rsidRPr="00AF5A95" w:rsidRDefault="00621CE0" w:rsidP="00621CE0">
      <w:pPr>
        <w:pStyle w:val="41"/>
        <w:rPr>
          <w:sz w:val="24"/>
        </w:rPr>
      </w:pPr>
      <w:proofErr w:type="gramStart"/>
      <w:r w:rsidRPr="00AF5A95">
        <w:rPr>
          <w:sz w:val="24"/>
        </w:rPr>
        <w:lastRenderedPageBreak/>
        <w:t>射擊線上運動員</w:t>
      </w:r>
      <w:proofErr w:type="gramEnd"/>
      <w:r w:rsidRPr="00AF5A95">
        <w:rPr>
          <w:sz w:val="24"/>
        </w:rPr>
        <w:t>，就位裝子彈後，槍枝必須指向安全方向，槍口不得轉向人群。</w:t>
      </w:r>
    </w:p>
    <w:p w14:paraId="16D9CDA1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運動員必須在指定區域才可以實施射擊預習之練習。</w:t>
      </w:r>
      <w:r w:rsidRPr="00AF5A95">
        <w:rPr>
          <w:sz w:val="24"/>
        </w:rPr>
        <w:t xml:space="preserve"> </w:t>
      </w:r>
    </w:p>
    <w:p w14:paraId="3CB25C66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比賽之子彈由大會提供，子彈交由各隊教練統一控管使用。比賽</w:t>
      </w:r>
      <w:proofErr w:type="gramStart"/>
      <w:r w:rsidRPr="00AF5A95">
        <w:rPr>
          <w:sz w:val="24"/>
        </w:rPr>
        <w:t>期間，</w:t>
      </w:r>
      <w:proofErr w:type="gramEnd"/>
      <w:r w:rsidRPr="00AF5A95">
        <w:rPr>
          <w:sz w:val="24"/>
        </w:rPr>
        <w:t>所有</w:t>
      </w:r>
      <w:proofErr w:type="gramStart"/>
      <w:r w:rsidRPr="00AF5A95">
        <w:rPr>
          <w:sz w:val="24"/>
        </w:rPr>
        <w:t>槍枝於每日</w:t>
      </w:r>
      <w:proofErr w:type="gramEnd"/>
      <w:r w:rsidRPr="00AF5A95">
        <w:rPr>
          <w:sz w:val="24"/>
        </w:rPr>
        <w:t>賽前或賽後，依大會規定之手續向靶場庫房人員領取或交還，不得擅自攜離靶場。</w:t>
      </w:r>
    </w:p>
    <w:p w14:paraId="218F96C3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比賽期間靶場槍彈之提存，大會應派有專業人員管理服務。</w:t>
      </w:r>
    </w:p>
    <w:p w14:paraId="1C978B49" w14:textId="77777777" w:rsidR="00621CE0" w:rsidRPr="00AF5A95" w:rsidRDefault="00621CE0" w:rsidP="00621CE0">
      <w:pPr>
        <w:pStyle w:val="3"/>
      </w:pPr>
      <w:r w:rsidRPr="00AF5A95">
        <w:t>比賽規定：</w:t>
      </w:r>
    </w:p>
    <w:p w14:paraId="7CC73E31" w14:textId="39D4C707" w:rsidR="00621CE0" w:rsidRPr="00BD1E01" w:rsidRDefault="00621CE0" w:rsidP="00621CE0">
      <w:pPr>
        <w:pStyle w:val="41"/>
        <w:rPr>
          <w:sz w:val="24"/>
        </w:rPr>
      </w:pPr>
      <w:r w:rsidRPr="00AF5A95">
        <w:rPr>
          <w:sz w:val="24"/>
        </w:rPr>
        <w:t>檢驗：各隊比賽前，應先將手、步槍及附件</w:t>
      </w:r>
      <w:proofErr w:type="gramStart"/>
      <w:r w:rsidRPr="001526D8">
        <w:rPr>
          <w:sz w:val="24"/>
        </w:rPr>
        <w:t>送裝檢</w:t>
      </w:r>
      <w:proofErr w:type="gramEnd"/>
      <w:r w:rsidRPr="001526D8">
        <w:rPr>
          <w:sz w:val="24"/>
        </w:rPr>
        <w:t>組檢驗。手槍及附件之重量，不得超過</w:t>
      </w:r>
      <w:r w:rsidRPr="001526D8">
        <w:rPr>
          <w:sz w:val="24"/>
        </w:rPr>
        <w:t>1500</w:t>
      </w:r>
      <w:r w:rsidRPr="001526D8">
        <w:rPr>
          <w:sz w:val="24"/>
        </w:rPr>
        <w:t>公克、扳機拉力至少</w:t>
      </w:r>
      <w:r w:rsidRPr="001526D8">
        <w:rPr>
          <w:sz w:val="24"/>
        </w:rPr>
        <w:t>500</w:t>
      </w:r>
      <w:r w:rsidRPr="001526D8">
        <w:rPr>
          <w:sz w:val="24"/>
        </w:rPr>
        <w:t>公克，射擊裝備（含眼鏡、鞋子）亦</w:t>
      </w:r>
      <w:proofErr w:type="gramStart"/>
      <w:r w:rsidRPr="001526D8">
        <w:rPr>
          <w:sz w:val="24"/>
        </w:rPr>
        <w:t>均須送請裝檢</w:t>
      </w:r>
      <w:proofErr w:type="gramEnd"/>
      <w:r w:rsidRPr="001526D8">
        <w:rPr>
          <w:sz w:val="24"/>
        </w:rPr>
        <w:t>組檢驗；步槍及附件之重量，不得超過</w:t>
      </w:r>
      <w:r w:rsidRPr="001526D8">
        <w:rPr>
          <w:sz w:val="24"/>
        </w:rPr>
        <w:t>5500</w:t>
      </w:r>
      <w:r w:rsidRPr="001526D8">
        <w:rPr>
          <w:sz w:val="24"/>
        </w:rPr>
        <w:t>公克，步槍及射擊服裝（含手套、鞋子）亦</w:t>
      </w:r>
      <w:proofErr w:type="gramStart"/>
      <w:r w:rsidRPr="001526D8">
        <w:rPr>
          <w:sz w:val="24"/>
        </w:rPr>
        <w:t>均須送請裝檢</w:t>
      </w:r>
      <w:proofErr w:type="gramEnd"/>
      <w:r w:rsidRPr="001526D8">
        <w:rPr>
          <w:sz w:val="24"/>
        </w:rPr>
        <w:t>組檢驗，射擊服裝厚度、柔軟度、射擊鞋、槍</w:t>
      </w:r>
      <w:r w:rsidRPr="00AF5A95">
        <w:rPr>
          <w:sz w:val="24"/>
        </w:rPr>
        <w:t>管長度、槍托曲</w:t>
      </w:r>
      <w:proofErr w:type="gramStart"/>
      <w:r w:rsidRPr="00AF5A95">
        <w:rPr>
          <w:sz w:val="24"/>
        </w:rPr>
        <w:t>角均應以</w:t>
      </w:r>
      <w:proofErr w:type="gramEnd"/>
      <w:r w:rsidRPr="00AF5A95">
        <w:rPr>
          <w:sz w:val="24"/>
        </w:rPr>
        <w:t>國際射擊聯盟之規範為量測標準</w:t>
      </w:r>
      <w:r w:rsidRPr="00BD1E01">
        <w:rPr>
          <w:sz w:val="24"/>
        </w:rPr>
        <w:t>。</w:t>
      </w:r>
      <w:r w:rsidR="0079319E" w:rsidRPr="00BD1E01">
        <w:rPr>
          <w:rFonts w:hint="eastAsia"/>
          <w:sz w:val="24"/>
        </w:rPr>
        <w:t>(</w:t>
      </w:r>
      <w:r w:rsidR="0079319E" w:rsidRPr="00BD1E01">
        <w:rPr>
          <w:rFonts w:hint="eastAsia"/>
          <w:sz w:val="24"/>
        </w:rPr>
        <w:t>裝備檢查依</w:t>
      </w:r>
      <w:r w:rsidR="0079319E" w:rsidRPr="00BD1E01">
        <w:rPr>
          <w:rFonts w:hint="eastAsia"/>
          <w:sz w:val="24"/>
        </w:rPr>
        <w:t>2021</w:t>
      </w:r>
      <w:r w:rsidR="0079319E" w:rsidRPr="00BD1E01">
        <w:rPr>
          <w:rFonts w:hint="eastAsia"/>
          <w:sz w:val="24"/>
        </w:rPr>
        <w:t>年版國際規則辦理</w:t>
      </w:r>
      <w:r w:rsidR="0079319E" w:rsidRPr="00BD1E01">
        <w:rPr>
          <w:rFonts w:hint="eastAsia"/>
          <w:sz w:val="24"/>
        </w:rPr>
        <w:t>)</w:t>
      </w:r>
    </w:p>
    <w:p w14:paraId="02A9D35E" w14:textId="639263F8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報到：職員與運動員應於每日開賽前</w:t>
      </w:r>
      <w:r w:rsidRPr="00AF5A95">
        <w:rPr>
          <w:sz w:val="24"/>
        </w:rPr>
        <w:t>30</w:t>
      </w:r>
      <w:r w:rsidRPr="00AF5A95">
        <w:rPr>
          <w:sz w:val="24"/>
        </w:rPr>
        <w:t>分鐘到達靶場完成準備及裝備檢查。</w:t>
      </w:r>
    </w:p>
    <w:p w14:paraId="481E7079" w14:textId="7DA58DCD" w:rsidR="00621CE0" w:rsidRPr="00AF5A95" w:rsidRDefault="00621CE0" w:rsidP="00414968">
      <w:pPr>
        <w:pStyle w:val="41"/>
      </w:pPr>
      <w:r w:rsidRPr="00AF5A95">
        <w:t>運動員應於</w:t>
      </w:r>
      <w:proofErr w:type="gramStart"/>
      <w:r w:rsidRPr="00AF5A95">
        <w:t>每輪次開賽</w:t>
      </w:r>
      <w:proofErr w:type="gramEnd"/>
      <w:r w:rsidRPr="00D15B94">
        <w:rPr>
          <w:sz w:val="24"/>
        </w:rPr>
        <w:t>前</w:t>
      </w:r>
      <w:r w:rsidR="0098451D" w:rsidRPr="00D15B94">
        <w:rPr>
          <w:rFonts w:hint="eastAsia"/>
          <w:sz w:val="24"/>
        </w:rPr>
        <w:t>25</w:t>
      </w:r>
      <w:r w:rsidRPr="00D15B94">
        <w:rPr>
          <w:sz w:val="24"/>
        </w:rPr>
        <w:t>分鐘就位，前</w:t>
      </w:r>
      <w:r w:rsidR="0098451D" w:rsidRPr="00D15B94">
        <w:rPr>
          <w:rFonts w:hint="eastAsia"/>
          <w:sz w:val="24"/>
        </w:rPr>
        <w:t>10</w:t>
      </w:r>
      <w:r w:rsidRPr="00D15B94">
        <w:rPr>
          <w:sz w:val="24"/>
        </w:rPr>
        <w:t>分鐘為</w:t>
      </w:r>
      <w:r w:rsidR="00414968" w:rsidRPr="00D15B94">
        <w:rPr>
          <w:rFonts w:hint="eastAsia"/>
          <w:sz w:val="24"/>
        </w:rPr>
        <w:t>置放裝備</w:t>
      </w:r>
      <w:r w:rsidRPr="00D15B94">
        <w:rPr>
          <w:sz w:val="24"/>
        </w:rPr>
        <w:t>時間</w:t>
      </w:r>
      <w:r w:rsidRPr="00AF5A95">
        <w:t>，可作空</w:t>
      </w:r>
      <w:proofErr w:type="gramStart"/>
      <w:r w:rsidRPr="00AF5A95">
        <w:t>槍試瞄（</w:t>
      </w:r>
      <w:proofErr w:type="gramEnd"/>
      <w:r w:rsidRPr="00AF5A95">
        <w:t>不得裝子彈射擊或充氣擊發），後</w:t>
      </w:r>
      <w:r w:rsidRPr="00AF5A95">
        <w:t>15</w:t>
      </w:r>
      <w:r w:rsidRPr="00AF5A95">
        <w:t>分鐘為準備及試射（不限彈數）時間；混合團體</w:t>
      </w:r>
      <w:proofErr w:type="gramStart"/>
      <w:r w:rsidRPr="00AF5A95">
        <w:t>資格</w:t>
      </w:r>
      <w:r w:rsidRPr="00D15B94">
        <w:rPr>
          <w:sz w:val="24"/>
        </w:rPr>
        <w:t>賽</w:t>
      </w:r>
      <w:r w:rsidR="00414968" w:rsidRPr="00D15B94">
        <w:rPr>
          <w:rFonts w:hint="eastAsia"/>
          <w:sz w:val="24"/>
        </w:rPr>
        <w:t>置放</w:t>
      </w:r>
      <w:proofErr w:type="gramEnd"/>
      <w:r w:rsidR="00414968" w:rsidRPr="00D15B94">
        <w:rPr>
          <w:rFonts w:hint="eastAsia"/>
          <w:sz w:val="24"/>
        </w:rPr>
        <w:t>裝備</w:t>
      </w:r>
      <w:r w:rsidRPr="00D15B94">
        <w:rPr>
          <w:sz w:val="24"/>
        </w:rPr>
        <w:t>時間為</w:t>
      </w:r>
      <w:r w:rsidRPr="00AF5A95">
        <w:t>5</w:t>
      </w:r>
      <w:r w:rsidRPr="00AF5A95">
        <w:t>分鐘、準備及試射時間為</w:t>
      </w:r>
      <w:r w:rsidRPr="00AF5A95">
        <w:t>10</w:t>
      </w:r>
      <w:r w:rsidRPr="00AF5A95">
        <w:t>分鐘。</w:t>
      </w:r>
    </w:p>
    <w:p w14:paraId="52CDBC0F" w14:textId="2B94489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空氣手槍及步槍各項資格賽最後成績公布後，各項錄取前</w:t>
      </w:r>
      <w:r w:rsidRPr="00AF5A95">
        <w:rPr>
          <w:sz w:val="24"/>
        </w:rPr>
        <w:t>8</w:t>
      </w:r>
      <w:r w:rsidRPr="00AF5A95">
        <w:rPr>
          <w:sz w:val="24"/>
        </w:rPr>
        <w:t>名運動員（混合團體賽取前</w:t>
      </w:r>
      <w:r w:rsidRPr="00AF5A95">
        <w:rPr>
          <w:sz w:val="24"/>
        </w:rPr>
        <w:t>4</w:t>
      </w:r>
      <w:r w:rsidRPr="00AF5A95">
        <w:rPr>
          <w:sz w:val="24"/>
        </w:rPr>
        <w:t>隊）應於決賽開始前</w:t>
      </w:r>
      <w:r w:rsidRPr="00AF5A95">
        <w:rPr>
          <w:sz w:val="24"/>
        </w:rPr>
        <w:t>30</w:t>
      </w:r>
      <w:r w:rsidRPr="00AF5A95">
        <w:rPr>
          <w:sz w:val="24"/>
        </w:rPr>
        <w:t>分鐘，到達準備區報到，未依規定時間報到者，依據規則規定處以扣分或名列最後名次，不得參加決賽及遞補。</w:t>
      </w:r>
    </w:p>
    <w:p w14:paraId="39B45DB9" w14:textId="7D07CABE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空氣手槍及步槍比賽，</w:t>
      </w:r>
      <w:r w:rsidRPr="00D15B94">
        <w:rPr>
          <w:sz w:val="24"/>
        </w:rPr>
        <w:t>當</w:t>
      </w:r>
      <w:r w:rsidR="00414968" w:rsidRPr="00D15B94">
        <w:rPr>
          <w:rFonts w:hint="eastAsia"/>
          <w:sz w:val="24"/>
        </w:rPr>
        <w:t>現</w:t>
      </w:r>
      <w:r w:rsidRPr="00D15B94">
        <w:rPr>
          <w:sz w:val="24"/>
        </w:rPr>
        <w:t>場裁判</w:t>
      </w:r>
      <w:r w:rsidR="00AC3065" w:rsidRPr="00D15B94">
        <w:rPr>
          <w:rFonts w:hint="eastAsia"/>
          <w:sz w:val="24"/>
        </w:rPr>
        <w:t>長</w:t>
      </w:r>
      <w:r w:rsidRPr="00D15B94">
        <w:rPr>
          <w:sz w:val="24"/>
        </w:rPr>
        <w:t>宣</w:t>
      </w:r>
      <w:r w:rsidRPr="001526D8">
        <w:rPr>
          <w:sz w:val="24"/>
        </w:rPr>
        <w:t>布比賽</w:t>
      </w:r>
      <w:r w:rsidRPr="00AF5A95">
        <w:rPr>
          <w:sz w:val="24"/>
        </w:rPr>
        <w:t>開始，電子靶位定位後，運動員之任何充氣擊發，</w:t>
      </w:r>
      <w:proofErr w:type="gramStart"/>
      <w:r w:rsidRPr="00AF5A95">
        <w:rPr>
          <w:sz w:val="24"/>
        </w:rPr>
        <w:t>將記為</w:t>
      </w:r>
      <w:proofErr w:type="gramEnd"/>
      <w:r w:rsidRPr="00AF5A95">
        <w:rPr>
          <w:sz w:val="24"/>
        </w:rPr>
        <w:t>未命中。</w:t>
      </w:r>
    </w:p>
    <w:p w14:paraId="577C469E" w14:textId="77777777" w:rsidR="00621CE0" w:rsidRPr="00AF5A95" w:rsidRDefault="00621CE0" w:rsidP="00621CE0">
      <w:pPr>
        <w:pStyle w:val="3"/>
      </w:pPr>
      <w:r w:rsidRPr="00AF5A95">
        <w:t>一般規定：</w:t>
      </w:r>
    </w:p>
    <w:p w14:paraId="55ADEF04" w14:textId="302F8502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已註冊運動員不得任意棄權，不得冒名頂替。</w:t>
      </w:r>
    </w:p>
    <w:p w14:paraId="0CB76192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射擊比賽不接受任何理由之請假或</w:t>
      </w:r>
      <w:proofErr w:type="gramStart"/>
      <w:r w:rsidRPr="00AF5A95">
        <w:rPr>
          <w:sz w:val="24"/>
        </w:rPr>
        <w:t>更換輪次</w:t>
      </w:r>
      <w:proofErr w:type="gramEnd"/>
      <w:r w:rsidRPr="00AF5A95">
        <w:rPr>
          <w:sz w:val="24"/>
        </w:rPr>
        <w:t>。</w:t>
      </w:r>
    </w:p>
    <w:p w14:paraId="7226CDD7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運動員應按照國際射擊規則規定穿著射擊服裝，職員穿著各代表隊制服，出場比賽。</w:t>
      </w:r>
    </w:p>
    <w:p w14:paraId="55B3ACF6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運動員應攜帶運動員證及配戴號碼布，始得進場比賽。比賽號碼布，應</w:t>
      </w:r>
      <w:proofErr w:type="gramStart"/>
      <w:r w:rsidRPr="00AF5A95">
        <w:rPr>
          <w:sz w:val="24"/>
        </w:rPr>
        <w:t>配戴於外衣</w:t>
      </w:r>
      <w:proofErr w:type="gramEnd"/>
      <w:r w:rsidRPr="00AF5A95">
        <w:rPr>
          <w:sz w:val="24"/>
        </w:rPr>
        <w:t>背面腰際以上位置。</w:t>
      </w:r>
    </w:p>
    <w:p w14:paraId="68FF3CF2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使用各式</w:t>
      </w:r>
      <w:proofErr w:type="gramStart"/>
      <w:r w:rsidRPr="00AF5A95">
        <w:rPr>
          <w:sz w:val="24"/>
        </w:rPr>
        <w:t>氣瓶時</w:t>
      </w:r>
      <w:proofErr w:type="gramEnd"/>
      <w:r w:rsidRPr="00AF5A95">
        <w:rPr>
          <w:sz w:val="24"/>
        </w:rPr>
        <w:t>，應注意有效期限；因</w:t>
      </w:r>
      <w:r w:rsidRPr="00AF5A95">
        <w:rPr>
          <w:sz w:val="24"/>
        </w:rPr>
        <w:t>CO2</w:t>
      </w:r>
      <w:r w:rsidRPr="00AF5A95">
        <w:rPr>
          <w:sz w:val="24"/>
        </w:rPr>
        <w:t>氣</w:t>
      </w:r>
      <w:proofErr w:type="gramStart"/>
      <w:r w:rsidRPr="00AF5A95">
        <w:rPr>
          <w:sz w:val="24"/>
        </w:rPr>
        <w:t>瓶均已超過</w:t>
      </w:r>
      <w:proofErr w:type="gramEnd"/>
      <w:r w:rsidRPr="00AF5A95">
        <w:rPr>
          <w:sz w:val="24"/>
        </w:rPr>
        <w:t>使用年限，禁止使用。</w:t>
      </w:r>
    </w:p>
    <w:p w14:paraId="22D1F91E" w14:textId="77777777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lastRenderedPageBreak/>
        <w:t>比賽成績之申訴，應於比賽成績公布後</w:t>
      </w:r>
      <w:r w:rsidRPr="00AF5A95">
        <w:rPr>
          <w:sz w:val="24"/>
        </w:rPr>
        <w:t>10</w:t>
      </w:r>
      <w:r w:rsidRPr="00AF5A95">
        <w:rPr>
          <w:sz w:val="24"/>
        </w:rPr>
        <w:t>分鐘內提出口頭申訴，並依據競賽規程規定辦理。</w:t>
      </w:r>
    </w:p>
    <w:p w14:paraId="6C4EA845" w14:textId="0583E813" w:rsidR="00621CE0" w:rsidRPr="00AF5A95" w:rsidRDefault="00621CE0" w:rsidP="00621CE0">
      <w:pPr>
        <w:pStyle w:val="41"/>
        <w:rPr>
          <w:sz w:val="24"/>
        </w:rPr>
      </w:pPr>
      <w:r w:rsidRPr="00AF5A95">
        <w:rPr>
          <w:sz w:val="24"/>
        </w:rPr>
        <w:t>比賽中，運動員如有違規情事，依據競賽規程及國際射擊運動規則規定辦理。</w:t>
      </w:r>
    </w:p>
    <w:p w14:paraId="209A5DFF" w14:textId="77777777" w:rsidR="00621CE0" w:rsidRPr="00AF5A95" w:rsidRDefault="00621CE0" w:rsidP="00621CE0">
      <w:pPr>
        <w:pStyle w:val="2"/>
        <w:ind w:left="601" w:hanging="601"/>
      </w:pPr>
      <w:r w:rsidRPr="00AF5A95">
        <w:t>管理資訊</w:t>
      </w:r>
    </w:p>
    <w:p w14:paraId="5D14CE16" w14:textId="77777777" w:rsidR="00621CE0" w:rsidRPr="00AF5A95" w:rsidRDefault="00621CE0" w:rsidP="00621CE0">
      <w:pPr>
        <w:pStyle w:val="3"/>
      </w:pPr>
      <w:r w:rsidRPr="00AF5A95">
        <w:t>競賽管理：</w:t>
      </w:r>
    </w:p>
    <w:p w14:paraId="023302A7" w14:textId="77777777" w:rsidR="00621CE0" w:rsidRPr="00AF5A95" w:rsidRDefault="00621CE0" w:rsidP="00621CE0">
      <w:pPr>
        <w:pStyle w:val="33"/>
      </w:pPr>
      <w:r w:rsidRPr="00AF5A95">
        <w:t>由全大運執行委員會統籌射擊競賽各項業務，並在全大運組織委員會指導下，由中華民國射擊協會及大專體總射擊委員會協助各項技術工作。</w:t>
      </w:r>
    </w:p>
    <w:p w14:paraId="79F98047" w14:textId="77777777" w:rsidR="00621CE0" w:rsidRPr="00AF5A95" w:rsidRDefault="00621CE0" w:rsidP="00621CE0">
      <w:pPr>
        <w:pStyle w:val="3"/>
      </w:pPr>
      <w:r w:rsidRPr="00AF5A95">
        <w:t>裁判人員</w:t>
      </w:r>
      <w:proofErr w:type="gramStart"/>
      <w:r w:rsidRPr="00AF5A95">
        <w:t>遴</w:t>
      </w:r>
      <w:proofErr w:type="gramEnd"/>
      <w:r w:rsidRPr="00AF5A95">
        <w:t>聘：</w:t>
      </w:r>
    </w:p>
    <w:p w14:paraId="73BB2C29" w14:textId="77777777" w:rsidR="00621CE0" w:rsidRPr="00AF5A95" w:rsidRDefault="00621CE0" w:rsidP="00621CE0">
      <w:pPr>
        <w:pStyle w:val="33"/>
      </w:pPr>
      <w:r w:rsidRPr="00AF5A95">
        <w:t>依全國大專校院運動會舉辦準則第十五條辦理，其中裁判長應聘請資深國家</w:t>
      </w:r>
      <w:r w:rsidRPr="00AF5A95">
        <w:t xml:space="preserve"> A </w:t>
      </w:r>
      <w:r w:rsidRPr="00AF5A95">
        <w:t>級以上裁判擔任，裁判需具國家</w:t>
      </w:r>
      <w:r w:rsidRPr="00AF5A95">
        <w:t xml:space="preserve"> A </w:t>
      </w:r>
      <w:r w:rsidRPr="00AF5A95">
        <w:t>級裁判資格且最近</w:t>
      </w:r>
      <w:r w:rsidRPr="00AF5A95">
        <w:t xml:space="preserve"> 3 </w:t>
      </w:r>
      <w:r w:rsidRPr="00AF5A95">
        <w:t>年內有擔任執行裁判者中</w:t>
      </w:r>
      <w:proofErr w:type="gramStart"/>
      <w:r w:rsidRPr="00AF5A95">
        <w:t>遴</w:t>
      </w:r>
      <w:proofErr w:type="gramEnd"/>
      <w:r w:rsidRPr="00AF5A95">
        <w:t>聘。</w:t>
      </w:r>
    </w:p>
    <w:p w14:paraId="6E9A284A" w14:textId="77777777" w:rsidR="00621CE0" w:rsidRPr="00AF5A95" w:rsidRDefault="00621CE0" w:rsidP="00621CE0">
      <w:pPr>
        <w:pStyle w:val="2"/>
        <w:ind w:left="601" w:hanging="601"/>
      </w:pPr>
      <w:r w:rsidRPr="00AF5A95">
        <w:t>器材檢定：</w:t>
      </w:r>
      <w:r w:rsidRPr="00AF5A95">
        <w:t xml:space="preserve"> </w:t>
      </w:r>
    </w:p>
    <w:p w14:paraId="2B08816A" w14:textId="77777777" w:rsidR="00621CE0" w:rsidRPr="00AF5A95" w:rsidRDefault="00621CE0" w:rsidP="00621CE0">
      <w:pPr>
        <w:pStyle w:val="3"/>
      </w:pPr>
      <w:r w:rsidRPr="00AF5A95">
        <w:t>所有競賽場地器材與設備，</w:t>
      </w:r>
      <w:proofErr w:type="gramStart"/>
      <w:r w:rsidRPr="00AF5A95">
        <w:t>均須符合</w:t>
      </w:r>
      <w:proofErr w:type="gramEnd"/>
      <w:r w:rsidRPr="00AF5A95">
        <w:t>國際射擊運動聯盟規則之規定。</w:t>
      </w:r>
    </w:p>
    <w:p w14:paraId="005993F5" w14:textId="77777777" w:rsidR="00621CE0" w:rsidRPr="00AF5A95" w:rsidRDefault="00621CE0" w:rsidP="00621CE0">
      <w:pPr>
        <w:pStyle w:val="3"/>
      </w:pPr>
      <w:r w:rsidRPr="00AF5A95">
        <w:t>比賽之資格賽、決賽均採用電子靶計分、比賽用子彈由大會提供，比賽用子彈交由各隊教練統一控管使用。</w:t>
      </w:r>
    </w:p>
    <w:p w14:paraId="078DC652" w14:textId="77777777" w:rsidR="00621CE0" w:rsidRPr="00AF5A95" w:rsidRDefault="00621CE0" w:rsidP="00621CE0">
      <w:pPr>
        <w:pStyle w:val="3"/>
      </w:pPr>
      <w:r w:rsidRPr="00AF5A95">
        <w:t>比賽</w:t>
      </w:r>
      <w:proofErr w:type="gramStart"/>
      <w:r w:rsidRPr="00AF5A95">
        <w:t>期間，</w:t>
      </w:r>
      <w:proofErr w:type="gramEnd"/>
      <w:r w:rsidRPr="00AF5A95">
        <w:t>所有槍枝、子彈於每日比賽前或比賽後，依大會規定之手續向靶場庫房人員領取或交還，不得攜離靶場。</w:t>
      </w:r>
    </w:p>
    <w:p w14:paraId="64FDE0A0" w14:textId="77777777" w:rsidR="00621CE0" w:rsidRPr="00AF5A95" w:rsidRDefault="00621CE0" w:rsidP="00621CE0">
      <w:pPr>
        <w:pStyle w:val="3"/>
      </w:pPr>
      <w:r w:rsidRPr="00AF5A95">
        <w:t>比賽期間靶場槍彈之提存，</w:t>
      </w:r>
      <w:proofErr w:type="gramStart"/>
      <w:r w:rsidRPr="00AF5A95">
        <w:t>均由大會</w:t>
      </w:r>
      <w:proofErr w:type="gramEnd"/>
      <w:r w:rsidRPr="00AF5A95">
        <w:t>工作人員負責。</w:t>
      </w:r>
    </w:p>
    <w:p w14:paraId="7A9F421D" w14:textId="1F0C25A2" w:rsidR="00621CE0" w:rsidRPr="00AF5A95" w:rsidRDefault="00621CE0" w:rsidP="00621CE0">
      <w:pPr>
        <w:pStyle w:val="2"/>
        <w:ind w:left="601" w:hanging="601"/>
      </w:pPr>
      <w:r w:rsidRPr="00AF5A95">
        <w:t>申訴：</w:t>
      </w:r>
      <w:r w:rsidRPr="00AF5A95">
        <w:rPr>
          <w:b w:val="0"/>
        </w:rPr>
        <w:t>依據中華民</w:t>
      </w:r>
      <w:r w:rsidRPr="00D15B94">
        <w:rPr>
          <w:b w:val="0"/>
          <w:lang w:val="zh-TW"/>
        </w:rPr>
        <w:t>國</w:t>
      </w:r>
      <w:r w:rsidRPr="00D15B94">
        <w:rPr>
          <w:b w:val="0"/>
          <w:lang w:val="zh-TW"/>
        </w:rPr>
        <w:t xml:space="preserve"> </w:t>
      </w:r>
      <w:r w:rsidR="001526D8" w:rsidRPr="00D15B94">
        <w:rPr>
          <w:b w:val="0"/>
          <w:lang w:val="zh-TW"/>
        </w:rPr>
        <w:t>115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年全大運</w:t>
      </w:r>
      <w:r w:rsidRPr="00AF5A95">
        <w:rPr>
          <w:b w:val="0"/>
        </w:rPr>
        <w:t>競賽規程第十三條與中華民國射擊協會相關之規定辦理。</w:t>
      </w:r>
    </w:p>
    <w:p w14:paraId="4AB847F3" w14:textId="77777777" w:rsidR="00621CE0" w:rsidRPr="00AF5A95" w:rsidRDefault="00621CE0" w:rsidP="00621CE0">
      <w:pPr>
        <w:pStyle w:val="2"/>
        <w:ind w:left="601" w:hanging="601"/>
      </w:pPr>
      <w:r w:rsidRPr="00AF5A95">
        <w:t>獎勵：</w:t>
      </w:r>
    </w:p>
    <w:p w14:paraId="1AAD0108" w14:textId="6869FC95" w:rsidR="00621CE0" w:rsidRPr="00AF5A95" w:rsidRDefault="00621CE0" w:rsidP="00AF5A95">
      <w:pPr>
        <w:pStyle w:val="3"/>
        <w:ind w:left="1134"/>
      </w:pPr>
      <w:r w:rsidRPr="00AF5A95">
        <w:t>各項競賽及團體錦標錄取名次均依據中華民國</w:t>
      </w:r>
      <w:r w:rsidR="001526D8" w:rsidRPr="00D15B94">
        <w:t>115</w:t>
      </w:r>
      <w:r w:rsidRPr="00AF5A95">
        <w:t>年全大運競賽規程第十五條規定辦理。</w:t>
      </w:r>
    </w:p>
    <w:p w14:paraId="7A0D5BE1" w14:textId="77777777" w:rsidR="00621CE0" w:rsidRPr="00AF5A95" w:rsidRDefault="00621CE0" w:rsidP="00AF5A95">
      <w:pPr>
        <w:pStyle w:val="3"/>
        <w:ind w:left="1134"/>
      </w:pPr>
      <w:r w:rsidRPr="00AF5A95">
        <w:t>頒獎於每項決賽後舉行，受獎者須穿著代表隊制服。</w:t>
      </w:r>
    </w:p>
    <w:p w14:paraId="6D8ACDFB" w14:textId="6EF2A4DD" w:rsidR="00621CE0" w:rsidRPr="00AF5A95" w:rsidRDefault="00621CE0" w:rsidP="00560749">
      <w:pPr>
        <w:pStyle w:val="2"/>
        <w:ind w:left="601" w:hanging="601"/>
      </w:pPr>
      <w:r w:rsidRPr="00AF5A95">
        <w:t>運動禁藥管制：</w:t>
      </w:r>
      <w:r w:rsidRPr="00AF5A95">
        <w:rPr>
          <w:b w:val="0"/>
        </w:rPr>
        <w:t>依據中</w:t>
      </w:r>
      <w:r w:rsidRPr="00D15B94">
        <w:rPr>
          <w:b w:val="0"/>
          <w:lang w:val="zh-TW"/>
        </w:rPr>
        <w:t>華民國</w:t>
      </w:r>
      <w:r w:rsidRPr="00D15B94">
        <w:rPr>
          <w:b w:val="0"/>
          <w:lang w:val="zh-TW"/>
        </w:rPr>
        <w:t xml:space="preserve"> </w:t>
      </w:r>
      <w:r w:rsidR="001526D8" w:rsidRPr="00D15B94">
        <w:rPr>
          <w:b w:val="0"/>
          <w:lang w:val="zh-TW"/>
        </w:rPr>
        <w:t>115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年全大運競</w:t>
      </w:r>
      <w:r w:rsidRPr="00AF5A95">
        <w:rPr>
          <w:b w:val="0"/>
        </w:rPr>
        <w:t>賽規程第十七條規定辦理。</w:t>
      </w:r>
    </w:p>
    <w:p w14:paraId="6D576EC3" w14:textId="71E9A5FB" w:rsidR="00621CE0" w:rsidRPr="00A212D5" w:rsidRDefault="00621CE0" w:rsidP="00FD205F">
      <w:pPr>
        <w:pStyle w:val="2"/>
        <w:ind w:left="961" w:hangingChars="400" w:hanging="961"/>
      </w:pPr>
      <w:r w:rsidRPr="00AF5A95">
        <w:t>技術會議：</w:t>
      </w:r>
      <w:r w:rsidRPr="00AF5A95">
        <w:rPr>
          <w:b w:val="0"/>
        </w:rPr>
        <w:t>中華民</w:t>
      </w:r>
      <w:r w:rsidRPr="00D15B94">
        <w:rPr>
          <w:b w:val="0"/>
          <w:lang w:val="zh-TW"/>
        </w:rPr>
        <w:t>國</w:t>
      </w:r>
      <w:r w:rsidRPr="00D15B94">
        <w:rPr>
          <w:b w:val="0"/>
          <w:lang w:val="zh-TW"/>
        </w:rPr>
        <w:t xml:space="preserve"> </w:t>
      </w:r>
      <w:r w:rsidR="001526D8" w:rsidRPr="00D15B94">
        <w:rPr>
          <w:b w:val="0"/>
          <w:lang w:val="zh-TW"/>
        </w:rPr>
        <w:t>115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年</w:t>
      </w:r>
      <w:r w:rsidRPr="00D15B94">
        <w:rPr>
          <w:b w:val="0"/>
          <w:lang w:val="zh-TW"/>
        </w:rPr>
        <w:t xml:space="preserve"> 4 </w:t>
      </w:r>
      <w:r w:rsidRPr="00D15B94">
        <w:rPr>
          <w:b w:val="0"/>
          <w:lang w:val="zh-TW"/>
        </w:rPr>
        <w:t>月</w:t>
      </w:r>
      <w:r w:rsidRPr="00D15B94">
        <w:rPr>
          <w:b w:val="0"/>
          <w:lang w:val="zh-TW"/>
        </w:rPr>
        <w:t xml:space="preserve"> 1</w:t>
      </w:r>
      <w:r w:rsidR="008E352F" w:rsidRPr="00D15B94">
        <w:rPr>
          <w:b w:val="0"/>
          <w:lang w:val="zh-TW"/>
        </w:rPr>
        <w:t>8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日（星期</w:t>
      </w:r>
      <w:r w:rsidR="008E352F" w:rsidRPr="00D15B94">
        <w:rPr>
          <w:rFonts w:hint="eastAsia"/>
          <w:b w:val="0"/>
          <w:lang w:val="zh-TW"/>
        </w:rPr>
        <w:t>六</w:t>
      </w:r>
      <w:r w:rsidRPr="00D15B94">
        <w:rPr>
          <w:b w:val="0"/>
          <w:lang w:val="zh-TW"/>
        </w:rPr>
        <w:t>）</w:t>
      </w:r>
      <w:r w:rsidR="00AC3065" w:rsidRPr="00D15B94">
        <w:rPr>
          <w:rFonts w:hint="eastAsia"/>
          <w:b w:val="0"/>
          <w:lang w:val="zh-TW"/>
        </w:rPr>
        <w:t>上</w:t>
      </w:r>
      <w:r w:rsidRPr="00D15B94">
        <w:rPr>
          <w:b w:val="0"/>
          <w:lang w:val="zh-TW"/>
        </w:rPr>
        <w:t>午</w:t>
      </w:r>
      <w:r w:rsidR="00AC3065" w:rsidRPr="00D15B94">
        <w:rPr>
          <w:rFonts w:hint="eastAsia"/>
          <w:b w:val="0"/>
          <w:lang w:val="zh-TW"/>
        </w:rPr>
        <w:t>11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時</w:t>
      </w:r>
      <w:r w:rsidRPr="00AF5A95">
        <w:rPr>
          <w:b w:val="0"/>
        </w:rPr>
        <w:t>，於國家運動訓練中心</w:t>
      </w:r>
      <w:r w:rsidRPr="00AF5A95">
        <w:rPr>
          <w:b w:val="0"/>
        </w:rPr>
        <w:t>-</w:t>
      </w:r>
      <w:r w:rsidRPr="00AF5A95">
        <w:rPr>
          <w:b w:val="0"/>
        </w:rPr>
        <w:t>公西射擊基地（桃園市龜山區忠義路三段</w:t>
      </w:r>
      <w:r w:rsidRPr="00AF5A95">
        <w:rPr>
          <w:b w:val="0"/>
        </w:rPr>
        <w:t>217</w:t>
      </w:r>
      <w:r w:rsidRPr="00AF5A95">
        <w:rPr>
          <w:b w:val="0"/>
        </w:rPr>
        <w:t>巷</w:t>
      </w:r>
      <w:r w:rsidRPr="00AF5A95">
        <w:rPr>
          <w:b w:val="0"/>
        </w:rPr>
        <w:t>28</w:t>
      </w:r>
      <w:r w:rsidRPr="00AF5A95">
        <w:rPr>
          <w:b w:val="0"/>
        </w:rPr>
        <w:t>號）舉行</w:t>
      </w:r>
      <w:proofErr w:type="gramStart"/>
      <w:r w:rsidRPr="00AF5A95">
        <w:rPr>
          <w:b w:val="0"/>
        </w:rPr>
        <w:t>（不</w:t>
      </w:r>
      <w:proofErr w:type="gramEnd"/>
      <w:r w:rsidRPr="00AF5A95">
        <w:rPr>
          <w:b w:val="0"/>
        </w:rPr>
        <w:t>另行通知；時間及地點如有任何變更，將於</w:t>
      </w:r>
      <w:r w:rsidRPr="00D15B94">
        <w:rPr>
          <w:b w:val="0"/>
          <w:lang w:val="zh-TW"/>
        </w:rPr>
        <w:t xml:space="preserve"> </w:t>
      </w:r>
      <w:r w:rsidR="001526D8" w:rsidRPr="00D15B94">
        <w:rPr>
          <w:b w:val="0"/>
          <w:lang w:val="zh-TW"/>
        </w:rPr>
        <w:t>115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年全</w:t>
      </w:r>
      <w:r w:rsidRPr="00AF5A95">
        <w:rPr>
          <w:b w:val="0"/>
        </w:rPr>
        <w:t>大</w:t>
      </w:r>
      <w:proofErr w:type="gramStart"/>
      <w:r w:rsidRPr="00AF5A95">
        <w:rPr>
          <w:b w:val="0"/>
        </w:rPr>
        <w:t>運官網</w:t>
      </w:r>
      <w:proofErr w:type="gramEnd"/>
      <w:r w:rsidRPr="00AF5A95">
        <w:rPr>
          <w:b w:val="0"/>
        </w:rPr>
        <w:t>中公布</w:t>
      </w:r>
      <w:proofErr w:type="gramStart"/>
      <w:r w:rsidRPr="00AF5A95">
        <w:rPr>
          <w:b w:val="0"/>
        </w:rPr>
        <w:t>）</w:t>
      </w:r>
      <w:proofErr w:type="gramEnd"/>
      <w:r w:rsidRPr="00AF5A95">
        <w:rPr>
          <w:b w:val="0"/>
        </w:rPr>
        <w:t>。</w:t>
      </w:r>
    </w:p>
    <w:p w14:paraId="3775E5BA" w14:textId="10425A36" w:rsidR="002E147F" w:rsidRPr="00AF5A95" w:rsidRDefault="00621CE0" w:rsidP="00A212D5">
      <w:pPr>
        <w:pStyle w:val="2"/>
        <w:ind w:left="961" w:hangingChars="400" w:hanging="961"/>
      </w:pPr>
      <w:r w:rsidRPr="00AF5A95">
        <w:lastRenderedPageBreak/>
        <w:t>裁判會議：</w:t>
      </w:r>
      <w:r w:rsidRPr="00A212D5">
        <w:rPr>
          <w:b w:val="0"/>
        </w:rPr>
        <w:t>中華民</w:t>
      </w:r>
      <w:r w:rsidRPr="00D15B94">
        <w:rPr>
          <w:b w:val="0"/>
          <w:lang w:val="zh-TW"/>
        </w:rPr>
        <w:t>國</w:t>
      </w:r>
      <w:r w:rsidRPr="00D15B94">
        <w:rPr>
          <w:b w:val="0"/>
          <w:lang w:val="zh-TW"/>
        </w:rPr>
        <w:t xml:space="preserve"> </w:t>
      </w:r>
      <w:r w:rsidR="001526D8" w:rsidRPr="00D15B94">
        <w:rPr>
          <w:b w:val="0"/>
          <w:lang w:val="zh-TW"/>
        </w:rPr>
        <w:t>115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年</w:t>
      </w:r>
      <w:r w:rsidRPr="00D15B94">
        <w:rPr>
          <w:b w:val="0"/>
          <w:lang w:val="zh-TW"/>
        </w:rPr>
        <w:t xml:space="preserve"> 4 </w:t>
      </w:r>
      <w:r w:rsidRPr="00D15B94">
        <w:rPr>
          <w:b w:val="0"/>
          <w:lang w:val="zh-TW"/>
        </w:rPr>
        <w:t>月</w:t>
      </w:r>
      <w:r w:rsidRPr="00D15B94">
        <w:rPr>
          <w:b w:val="0"/>
          <w:lang w:val="zh-TW"/>
        </w:rPr>
        <w:t xml:space="preserve"> 1</w:t>
      </w:r>
      <w:r w:rsidR="008E352F" w:rsidRPr="00D15B94">
        <w:rPr>
          <w:b w:val="0"/>
          <w:lang w:val="zh-TW"/>
        </w:rPr>
        <w:t>8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日（星期</w:t>
      </w:r>
      <w:r w:rsidR="008E352F" w:rsidRPr="00D15B94">
        <w:rPr>
          <w:rFonts w:hint="eastAsia"/>
          <w:b w:val="0"/>
          <w:lang w:val="zh-TW"/>
        </w:rPr>
        <w:t>六</w:t>
      </w:r>
      <w:r w:rsidRPr="00D15B94">
        <w:rPr>
          <w:b w:val="0"/>
          <w:lang w:val="zh-TW"/>
        </w:rPr>
        <w:t>）</w:t>
      </w:r>
      <w:r w:rsidR="00AC3065" w:rsidRPr="00D15B94">
        <w:rPr>
          <w:rFonts w:hint="eastAsia"/>
          <w:b w:val="0"/>
          <w:lang w:val="zh-TW"/>
        </w:rPr>
        <w:t>上</w:t>
      </w:r>
      <w:r w:rsidRPr="00D15B94">
        <w:rPr>
          <w:b w:val="0"/>
          <w:lang w:val="zh-TW"/>
        </w:rPr>
        <w:t>午</w:t>
      </w:r>
      <w:r w:rsidR="00AC3065" w:rsidRPr="00D15B94">
        <w:rPr>
          <w:rFonts w:hint="eastAsia"/>
          <w:b w:val="0"/>
          <w:lang w:val="zh-TW"/>
        </w:rPr>
        <w:t>12</w:t>
      </w:r>
      <w:r w:rsidRPr="00A212D5">
        <w:rPr>
          <w:b w:val="0"/>
        </w:rPr>
        <w:t>時，於國家運動訓練中心</w:t>
      </w:r>
      <w:r w:rsidRPr="00A212D5">
        <w:rPr>
          <w:b w:val="0"/>
        </w:rPr>
        <w:t>-</w:t>
      </w:r>
      <w:r w:rsidRPr="00A212D5">
        <w:rPr>
          <w:b w:val="0"/>
        </w:rPr>
        <w:t>公西射擊基地（桃園市龜山區忠義路三段</w:t>
      </w:r>
      <w:r w:rsidRPr="00A212D5">
        <w:rPr>
          <w:b w:val="0"/>
        </w:rPr>
        <w:t>217</w:t>
      </w:r>
      <w:r w:rsidRPr="00A212D5">
        <w:rPr>
          <w:b w:val="0"/>
        </w:rPr>
        <w:t>巷</w:t>
      </w:r>
      <w:r w:rsidRPr="00A212D5">
        <w:rPr>
          <w:b w:val="0"/>
        </w:rPr>
        <w:t>28</w:t>
      </w:r>
      <w:r w:rsidRPr="00A212D5">
        <w:rPr>
          <w:b w:val="0"/>
        </w:rPr>
        <w:t>號）舉行</w:t>
      </w:r>
      <w:proofErr w:type="gramStart"/>
      <w:r w:rsidRPr="00A212D5">
        <w:rPr>
          <w:b w:val="0"/>
        </w:rPr>
        <w:t>（不</w:t>
      </w:r>
      <w:proofErr w:type="gramEnd"/>
      <w:r w:rsidRPr="00A212D5">
        <w:rPr>
          <w:b w:val="0"/>
        </w:rPr>
        <w:t>另行通知；時間及地點如有任何變更，將</w:t>
      </w:r>
      <w:r w:rsidRPr="00D15B94">
        <w:rPr>
          <w:b w:val="0"/>
          <w:lang w:val="zh-TW"/>
        </w:rPr>
        <w:t>於</w:t>
      </w:r>
      <w:r w:rsidRPr="00D15B94">
        <w:rPr>
          <w:b w:val="0"/>
          <w:lang w:val="zh-TW"/>
        </w:rPr>
        <w:t xml:space="preserve"> </w:t>
      </w:r>
      <w:r w:rsidR="001526D8" w:rsidRPr="00D15B94">
        <w:rPr>
          <w:b w:val="0"/>
          <w:lang w:val="zh-TW"/>
        </w:rPr>
        <w:t>115</w:t>
      </w:r>
      <w:r w:rsidRPr="00D15B94">
        <w:rPr>
          <w:b w:val="0"/>
          <w:lang w:val="zh-TW"/>
        </w:rPr>
        <w:t xml:space="preserve"> </w:t>
      </w:r>
      <w:r w:rsidRPr="00D15B94">
        <w:rPr>
          <w:b w:val="0"/>
          <w:lang w:val="zh-TW"/>
        </w:rPr>
        <w:t>年全大</w:t>
      </w:r>
      <w:proofErr w:type="gramStart"/>
      <w:r w:rsidRPr="00A212D5">
        <w:rPr>
          <w:b w:val="0"/>
        </w:rPr>
        <w:t>運官網</w:t>
      </w:r>
      <w:proofErr w:type="gramEnd"/>
      <w:r w:rsidRPr="00A212D5">
        <w:rPr>
          <w:b w:val="0"/>
        </w:rPr>
        <w:t>中公布</w:t>
      </w:r>
      <w:proofErr w:type="gramStart"/>
      <w:r w:rsidRPr="00A212D5">
        <w:rPr>
          <w:b w:val="0"/>
        </w:rPr>
        <w:t>）</w:t>
      </w:r>
      <w:proofErr w:type="gramEnd"/>
      <w:r w:rsidRPr="00A212D5">
        <w:rPr>
          <w:b w:val="0"/>
        </w:rPr>
        <w:t>。</w:t>
      </w:r>
    </w:p>
    <w:sectPr w:rsidR="002E147F" w:rsidRPr="00AF5A95" w:rsidSect="00D32ED7">
      <w:footerReference w:type="default" r:id="rId8"/>
      <w:pgSz w:w="11906" w:h="16838"/>
      <w:pgMar w:top="720" w:right="720" w:bottom="720" w:left="720" w:header="851" w:footer="96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9427" w14:textId="77777777" w:rsidR="00D570B6" w:rsidRDefault="00D570B6">
      <w:r>
        <w:separator/>
      </w:r>
    </w:p>
  </w:endnote>
  <w:endnote w:type="continuationSeparator" w:id="0">
    <w:p w14:paraId="6A0EFD51" w14:textId="77777777" w:rsidR="00D570B6" w:rsidRDefault="00D5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Malgun Gothic Semilight"/>
    <w:charset w:val="88"/>
    <w:family w:val="modern"/>
    <w:pitch w:val="fixed"/>
    <w:sig w:usb0="00000000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1963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6DA57A9" w14:textId="14836BBB" w:rsidR="00F91DFA" w:rsidRPr="00442FA4" w:rsidRDefault="00F91DFA" w:rsidP="00F977F3">
        <w:pPr>
          <w:pStyle w:val="a5"/>
          <w:spacing w:before="72" w:after="72"/>
          <w:jc w:val="center"/>
          <w:rPr>
            <w:sz w:val="24"/>
            <w:szCs w:val="24"/>
          </w:rPr>
        </w:pPr>
        <w:r w:rsidRPr="00442FA4">
          <w:rPr>
            <w:sz w:val="24"/>
            <w:szCs w:val="24"/>
          </w:rPr>
          <w:fldChar w:fldCharType="begin"/>
        </w:r>
        <w:r w:rsidRPr="00442FA4">
          <w:rPr>
            <w:sz w:val="24"/>
            <w:szCs w:val="24"/>
          </w:rPr>
          <w:instrText>PAGE   \* MERGEFORMAT</w:instrText>
        </w:r>
        <w:r w:rsidRPr="00442FA4">
          <w:rPr>
            <w:sz w:val="24"/>
            <w:szCs w:val="24"/>
          </w:rPr>
          <w:fldChar w:fldCharType="separate"/>
        </w:r>
        <w:r w:rsidR="00492911" w:rsidRPr="00492911">
          <w:rPr>
            <w:noProof/>
            <w:sz w:val="24"/>
            <w:szCs w:val="24"/>
            <w:lang w:val="zh-TW"/>
          </w:rPr>
          <w:t>1</w:t>
        </w:r>
        <w:r w:rsidRPr="00442FA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5683" w14:textId="77777777" w:rsidR="00D570B6" w:rsidRDefault="00D570B6">
      <w:r>
        <w:separator/>
      </w:r>
    </w:p>
  </w:footnote>
  <w:footnote w:type="continuationSeparator" w:id="0">
    <w:p w14:paraId="1BA0254B" w14:textId="77777777" w:rsidR="00D570B6" w:rsidRDefault="00D57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77A"/>
    <w:multiLevelType w:val="hybridMultilevel"/>
    <w:tmpl w:val="B45A7078"/>
    <w:lvl w:ilvl="0" w:tplc="277068AC">
      <w:start w:val="1"/>
      <w:numFmt w:val="decimal"/>
      <w:lvlText w:val="(%1)"/>
      <w:lvlJc w:val="left"/>
      <w:pPr>
        <w:ind w:left="12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39C5248">
      <w:start w:val="1"/>
      <w:numFmt w:val="lowerLetter"/>
      <w:lvlText w:val="%2."/>
      <w:lvlJc w:val="left"/>
      <w:pPr>
        <w:ind w:left="147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zh-TW" w:bidi="ar-SA"/>
      </w:rPr>
    </w:lvl>
    <w:lvl w:ilvl="2" w:tplc="E5300AC8">
      <w:numFmt w:val="bullet"/>
      <w:lvlText w:val="•"/>
      <w:lvlJc w:val="left"/>
      <w:pPr>
        <w:ind w:left="2511" w:hanging="167"/>
      </w:pPr>
      <w:rPr>
        <w:rFonts w:hint="default"/>
        <w:lang w:val="en-US" w:eastAsia="zh-TW" w:bidi="ar-SA"/>
      </w:rPr>
    </w:lvl>
    <w:lvl w:ilvl="3" w:tplc="E6C6D0EC">
      <w:numFmt w:val="bullet"/>
      <w:lvlText w:val="•"/>
      <w:lvlJc w:val="left"/>
      <w:pPr>
        <w:ind w:left="3543" w:hanging="167"/>
      </w:pPr>
      <w:rPr>
        <w:rFonts w:hint="default"/>
        <w:lang w:val="en-US" w:eastAsia="zh-TW" w:bidi="ar-SA"/>
      </w:rPr>
    </w:lvl>
    <w:lvl w:ilvl="4" w:tplc="7690FB88">
      <w:numFmt w:val="bullet"/>
      <w:lvlText w:val="•"/>
      <w:lvlJc w:val="left"/>
      <w:pPr>
        <w:ind w:left="4575" w:hanging="167"/>
      </w:pPr>
      <w:rPr>
        <w:rFonts w:hint="default"/>
        <w:lang w:val="en-US" w:eastAsia="zh-TW" w:bidi="ar-SA"/>
      </w:rPr>
    </w:lvl>
    <w:lvl w:ilvl="5" w:tplc="20EE9A9C">
      <w:numFmt w:val="bullet"/>
      <w:lvlText w:val="•"/>
      <w:lvlJc w:val="left"/>
      <w:pPr>
        <w:ind w:left="5607" w:hanging="167"/>
      </w:pPr>
      <w:rPr>
        <w:rFonts w:hint="default"/>
        <w:lang w:val="en-US" w:eastAsia="zh-TW" w:bidi="ar-SA"/>
      </w:rPr>
    </w:lvl>
    <w:lvl w:ilvl="6" w:tplc="DDB883C0">
      <w:numFmt w:val="bullet"/>
      <w:lvlText w:val="•"/>
      <w:lvlJc w:val="left"/>
      <w:pPr>
        <w:ind w:left="6639" w:hanging="167"/>
      </w:pPr>
      <w:rPr>
        <w:rFonts w:hint="default"/>
        <w:lang w:val="en-US" w:eastAsia="zh-TW" w:bidi="ar-SA"/>
      </w:rPr>
    </w:lvl>
    <w:lvl w:ilvl="7" w:tplc="ED6CCB32">
      <w:numFmt w:val="bullet"/>
      <w:lvlText w:val="•"/>
      <w:lvlJc w:val="left"/>
      <w:pPr>
        <w:ind w:left="7670" w:hanging="167"/>
      </w:pPr>
      <w:rPr>
        <w:rFonts w:hint="default"/>
        <w:lang w:val="en-US" w:eastAsia="zh-TW" w:bidi="ar-SA"/>
      </w:rPr>
    </w:lvl>
    <w:lvl w:ilvl="8" w:tplc="B9DA5454">
      <w:numFmt w:val="bullet"/>
      <w:lvlText w:val="•"/>
      <w:lvlJc w:val="left"/>
      <w:pPr>
        <w:ind w:left="8702" w:hanging="167"/>
      </w:pPr>
      <w:rPr>
        <w:rFonts w:hint="default"/>
        <w:lang w:val="en-US" w:eastAsia="zh-TW" w:bidi="ar-SA"/>
      </w:rPr>
    </w:lvl>
  </w:abstractNum>
  <w:abstractNum w:abstractNumId="1" w15:restartNumberingAfterBreak="0">
    <w:nsid w:val="3C1C5199"/>
    <w:multiLevelType w:val="hybridMultilevel"/>
    <w:tmpl w:val="39B09A62"/>
    <w:lvl w:ilvl="0" w:tplc="CC1492DA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CC1492DA">
      <w:start w:val="1"/>
      <w:numFmt w:val="lowerLetter"/>
      <w:lvlText w:val="(%6)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51190D"/>
    <w:multiLevelType w:val="multilevel"/>
    <w:tmpl w:val="E53003DA"/>
    <w:lvl w:ilvl="0">
      <w:start w:val="1"/>
      <w:numFmt w:val="taiwaneseCountingThousand"/>
      <w:pStyle w:val="2"/>
      <w:lvlText w:val="%1、"/>
      <w:lvlJc w:val="left"/>
      <w:pPr>
        <w:ind w:left="425" w:hanging="425"/>
      </w:pPr>
      <w:rPr>
        <w:rFonts w:hint="eastAsia"/>
        <w:b/>
        <w:bCs/>
      </w:rPr>
    </w:lvl>
    <w:lvl w:ilvl="1">
      <w:start w:val="1"/>
      <w:numFmt w:val="taiwaneseCountingThousand"/>
      <w:pStyle w:val="3"/>
      <w:lvlText w:val="(%2)"/>
      <w:lvlJc w:val="left"/>
      <w:pPr>
        <w:ind w:left="2041" w:hanging="1134"/>
      </w:pPr>
      <w:rPr>
        <w:rFonts w:hint="eastAsia"/>
      </w:rPr>
    </w:lvl>
    <w:lvl w:ilvl="2">
      <w:start w:val="1"/>
      <w:numFmt w:val="decimal"/>
      <w:pStyle w:val="41"/>
      <w:lvlText w:val="%3."/>
      <w:lvlJc w:val="left"/>
      <w:pPr>
        <w:ind w:left="1758" w:hanging="397"/>
      </w:pPr>
      <w:rPr>
        <w:rFonts w:hint="eastAsia"/>
      </w:rPr>
    </w:lvl>
    <w:lvl w:ilvl="3">
      <w:start w:val="1"/>
      <w:numFmt w:val="decimal"/>
      <w:pStyle w:val="51"/>
      <w:lvlText w:val="(%4)"/>
      <w:lvlJc w:val="left"/>
      <w:pPr>
        <w:ind w:left="2495" w:hanging="90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42841380">
    <w:abstractNumId w:val="2"/>
  </w:num>
  <w:num w:numId="2" w16cid:durableId="1983806864">
    <w:abstractNumId w:val="0"/>
  </w:num>
  <w:num w:numId="3" w16cid:durableId="1111170550">
    <w:abstractNumId w:val="1"/>
  </w:num>
  <w:num w:numId="4" w16cid:durableId="19362851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89"/>
    <w:rsid w:val="0000006F"/>
    <w:rsid w:val="0000023B"/>
    <w:rsid w:val="00000F8F"/>
    <w:rsid w:val="00001A3F"/>
    <w:rsid w:val="000024C1"/>
    <w:rsid w:val="000121C9"/>
    <w:rsid w:val="0001667F"/>
    <w:rsid w:val="00022C1D"/>
    <w:rsid w:val="00027AA2"/>
    <w:rsid w:val="00031630"/>
    <w:rsid w:val="000331B1"/>
    <w:rsid w:val="000401A1"/>
    <w:rsid w:val="0004160F"/>
    <w:rsid w:val="00041CDE"/>
    <w:rsid w:val="00042207"/>
    <w:rsid w:val="000425CC"/>
    <w:rsid w:val="00043B73"/>
    <w:rsid w:val="000450BE"/>
    <w:rsid w:val="00047547"/>
    <w:rsid w:val="0004787F"/>
    <w:rsid w:val="0005281F"/>
    <w:rsid w:val="00052D60"/>
    <w:rsid w:val="00055072"/>
    <w:rsid w:val="000614FD"/>
    <w:rsid w:val="00061D41"/>
    <w:rsid w:val="000640BC"/>
    <w:rsid w:val="00065A38"/>
    <w:rsid w:val="0007104D"/>
    <w:rsid w:val="00071BDB"/>
    <w:rsid w:val="00072AC3"/>
    <w:rsid w:val="000732CD"/>
    <w:rsid w:val="000740D3"/>
    <w:rsid w:val="000741DB"/>
    <w:rsid w:val="00074FB5"/>
    <w:rsid w:val="00076BC5"/>
    <w:rsid w:val="00090D52"/>
    <w:rsid w:val="000937B8"/>
    <w:rsid w:val="00093D13"/>
    <w:rsid w:val="00094121"/>
    <w:rsid w:val="0009484E"/>
    <w:rsid w:val="000955D8"/>
    <w:rsid w:val="000A00E8"/>
    <w:rsid w:val="000A0445"/>
    <w:rsid w:val="000A3412"/>
    <w:rsid w:val="000A3DC6"/>
    <w:rsid w:val="000A6811"/>
    <w:rsid w:val="000B3515"/>
    <w:rsid w:val="000B4B30"/>
    <w:rsid w:val="000B504A"/>
    <w:rsid w:val="000B5A64"/>
    <w:rsid w:val="000B785A"/>
    <w:rsid w:val="000B7FD7"/>
    <w:rsid w:val="000C1C17"/>
    <w:rsid w:val="000C67F7"/>
    <w:rsid w:val="000C7993"/>
    <w:rsid w:val="000D09B0"/>
    <w:rsid w:val="000D0CA7"/>
    <w:rsid w:val="000D41A1"/>
    <w:rsid w:val="000D73CD"/>
    <w:rsid w:val="000E0C1C"/>
    <w:rsid w:val="000E55E6"/>
    <w:rsid w:val="000F0C7C"/>
    <w:rsid w:val="000F71C9"/>
    <w:rsid w:val="000F769C"/>
    <w:rsid w:val="0010172A"/>
    <w:rsid w:val="0011033F"/>
    <w:rsid w:val="00110777"/>
    <w:rsid w:val="00113566"/>
    <w:rsid w:val="001141FC"/>
    <w:rsid w:val="0011444C"/>
    <w:rsid w:val="001171D4"/>
    <w:rsid w:val="00121C17"/>
    <w:rsid w:val="001250AF"/>
    <w:rsid w:val="001327E4"/>
    <w:rsid w:val="001329F7"/>
    <w:rsid w:val="001343F9"/>
    <w:rsid w:val="001346A6"/>
    <w:rsid w:val="00134DC5"/>
    <w:rsid w:val="001351C6"/>
    <w:rsid w:val="001370C5"/>
    <w:rsid w:val="001377AF"/>
    <w:rsid w:val="001432D7"/>
    <w:rsid w:val="0014608C"/>
    <w:rsid w:val="00150B83"/>
    <w:rsid w:val="0015129D"/>
    <w:rsid w:val="001526D8"/>
    <w:rsid w:val="00153094"/>
    <w:rsid w:val="00153536"/>
    <w:rsid w:val="00156E96"/>
    <w:rsid w:val="00157BDC"/>
    <w:rsid w:val="00161710"/>
    <w:rsid w:val="00161F15"/>
    <w:rsid w:val="0016201C"/>
    <w:rsid w:val="00164451"/>
    <w:rsid w:val="00164922"/>
    <w:rsid w:val="00167E73"/>
    <w:rsid w:val="00170CEF"/>
    <w:rsid w:val="0017410B"/>
    <w:rsid w:val="00176173"/>
    <w:rsid w:val="00176E06"/>
    <w:rsid w:val="001803B3"/>
    <w:rsid w:val="00183979"/>
    <w:rsid w:val="00183A75"/>
    <w:rsid w:val="0018607A"/>
    <w:rsid w:val="00186157"/>
    <w:rsid w:val="001866F5"/>
    <w:rsid w:val="00190DCD"/>
    <w:rsid w:val="001947EC"/>
    <w:rsid w:val="0019622A"/>
    <w:rsid w:val="001A1910"/>
    <w:rsid w:val="001A31B7"/>
    <w:rsid w:val="001A56D1"/>
    <w:rsid w:val="001A5A30"/>
    <w:rsid w:val="001A6D58"/>
    <w:rsid w:val="001A7E33"/>
    <w:rsid w:val="001B0393"/>
    <w:rsid w:val="001B24B0"/>
    <w:rsid w:val="001B2698"/>
    <w:rsid w:val="001B5C97"/>
    <w:rsid w:val="001B760A"/>
    <w:rsid w:val="001B771A"/>
    <w:rsid w:val="001C022D"/>
    <w:rsid w:val="001C0B16"/>
    <w:rsid w:val="001C0F60"/>
    <w:rsid w:val="001C2182"/>
    <w:rsid w:val="001C4224"/>
    <w:rsid w:val="001D0389"/>
    <w:rsid w:val="001D0694"/>
    <w:rsid w:val="001D4695"/>
    <w:rsid w:val="001D5737"/>
    <w:rsid w:val="001D5B38"/>
    <w:rsid w:val="001D65A7"/>
    <w:rsid w:val="001D6FC9"/>
    <w:rsid w:val="001D749C"/>
    <w:rsid w:val="001D7980"/>
    <w:rsid w:val="001E0FA9"/>
    <w:rsid w:val="001E3697"/>
    <w:rsid w:val="001E3C70"/>
    <w:rsid w:val="001E4F68"/>
    <w:rsid w:val="001E5335"/>
    <w:rsid w:val="001E54BA"/>
    <w:rsid w:val="001E6191"/>
    <w:rsid w:val="001E7008"/>
    <w:rsid w:val="001F1734"/>
    <w:rsid w:val="001F36D0"/>
    <w:rsid w:val="001F4520"/>
    <w:rsid w:val="001F5D6F"/>
    <w:rsid w:val="00201AFD"/>
    <w:rsid w:val="002034F3"/>
    <w:rsid w:val="002038B2"/>
    <w:rsid w:val="00203C0B"/>
    <w:rsid w:val="00203DE2"/>
    <w:rsid w:val="002057BD"/>
    <w:rsid w:val="00205CD8"/>
    <w:rsid w:val="00207D4E"/>
    <w:rsid w:val="00211415"/>
    <w:rsid w:val="00212A2A"/>
    <w:rsid w:val="0021419A"/>
    <w:rsid w:val="0021660F"/>
    <w:rsid w:val="00216DDA"/>
    <w:rsid w:val="002205E3"/>
    <w:rsid w:val="00225429"/>
    <w:rsid w:val="002268F4"/>
    <w:rsid w:val="002275B3"/>
    <w:rsid w:val="00232F5D"/>
    <w:rsid w:val="0023542D"/>
    <w:rsid w:val="00236C1C"/>
    <w:rsid w:val="0025066B"/>
    <w:rsid w:val="00251A34"/>
    <w:rsid w:val="00252A1F"/>
    <w:rsid w:val="00254ADD"/>
    <w:rsid w:val="002562B6"/>
    <w:rsid w:val="00256C21"/>
    <w:rsid w:val="002623D3"/>
    <w:rsid w:val="00263014"/>
    <w:rsid w:val="00266FE1"/>
    <w:rsid w:val="002754C2"/>
    <w:rsid w:val="00277431"/>
    <w:rsid w:val="002811EE"/>
    <w:rsid w:val="002826CF"/>
    <w:rsid w:val="0028324B"/>
    <w:rsid w:val="002842B0"/>
    <w:rsid w:val="00284C86"/>
    <w:rsid w:val="00286362"/>
    <w:rsid w:val="00296537"/>
    <w:rsid w:val="002971F8"/>
    <w:rsid w:val="002A13BD"/>
    <w:rsid w:val="002A26CD"/>
    <w:rsid w:val="002A43A1"/>
    <w:rsid w:val="002A57E4"/>
    <w:rsid w:val="002A7E03"/>
    <w:rsid w:val="002B0C5A"/>
    <w:rsid w:val="002B5874"/>
    <w:rsid w:val="002B64AB"/>
    <w:rsid w:val="002B6E0B"/>
    <w:rsid w:val="002C1262"/>
    <w:rsid w:val="002C1A4E"/>
    <w:rsid w:val="002C20C3"/>
    <w:rsid w:val="002C560B"/>
    <w:rsid w:val="002C5EC1"/>
    <w:rsid w:val="002C6277"/>
    <w:rsid w:val="002C6BA2"/>
    <w:rsid w:val="002C6EC3"/>
    <w:rsid w:val="002C71C4"/>
    <w:rsid w:val="002C7A9C"/>
    <w:rsid w:val="002D49B7"/>
    <w:rsid w:val="002D5F89"/>
    <w:rsid w:val="002D7177"/>
    <w:rsid w:val="002E147F"/>
    <w:rsid w:val="002E1619"/>
    <w:rsid w:val="002E3D45"/>
    <w:rsid w:val="002F268A"/>
    <w:rsid w:val="002F342F"/>
    <w:rsid w:val="002F4A22"/>
    <w:rsid w:val="002F735A"/>
    <w:rsid w:val="003063D8"/>
    <w:rsid w:val="00306C0D"/>
    <w:rsid w:val="00313A0B"/>
    <w:rsid w:val="003202DF"/>
    <w:rsid w:val="00324F50"/>
    <w:rsid w:val="00332680"/>
    <w:rsid w:val="003326BF"/>
    <w:rsid w:val="003330A6"/>
    <w:rsid w:val="003331F7"/>
    <w:rsid w:val="00334BA1"/>
    <w:rsid w:val="00340F9A"/>
    <w:rsid w:val="00341CEC"/>
    <w:rsid w:val="00343AFD"/>
    <w:rsid w:val="00344369"/>
    <w:rsid w:val="00344B40"/>
    <w:rsid w:val="003458F4"/>
    <w:rsid w:val="003477D8"/>
    <w:rsid w:val="003478C1"/>
    <w:rsid w:val="003521DE"/>
    <w:rsid w:val="0035730E"/>
    <w:rsid w:val="00361600"/>
    <w:rsid w:val="003618C8"/>
    <w:rsid w:val="00361F50"/>
    <w:rsid w:val="003628E7"/>
    <w:rsid w:val="00362D96"/>
    <w:rsid w:val="00376CDD"/>
    <w:rsid w:val="00377603"/>
    <w:rsid w:val="003818DB"/>
    <w:rsid w:val="00381998"/>
    <w:rsid w:val="00383C35"/>
    <w:rsid w:val="003842B9"/>
    <w:rsid w:val="00386D2D"/>
    <w:rsid w:val="00387BA6"/>
    <w:rsid w:val="00397B09"/>
    <w:rsid w:val="00397FCA"/>
    <w:rsid w:val="003A270E"/>
    <w:rsid w:val="003A3A00"/>
    <w:rsid w:val="003A413E"/>
    <w:rsid w:val="003A5824"/>
    <w:rsid w:val="003A5C12"/>
    <w:rsid w:val="003B3DB0"/>
    <w:rsid w:val="003B4E3B"/>
    <w:rsid w:val="003B5226"/>
    <w:rsid w:val="003B6AF4"/>
    <w:rsid w:val="003B76CB"/>
    <w:rsid w:val="003C120F"/>
    <w:rsid w:val="003C7B20"/>
    <w:rsid w:val="003C7E25"/>
    <w:rsid w:val="003D5B1A"/>
    <w:rsid w:val="003D639B"/>
    <w:rsid w:val="003D66C8"/>
    <w:rsid w:val="003D6A92"/>
    <w:rsid w:val="003E22D8"/>
    <w:rsid w:val="003E4C7C"/>
    <w:rsid w:val="003E6154"/>
    <w:rsid w:val="003E68D1"/>
    <w:rsid w:val="003F2EFF"/>
    <w:rsid w:val="003F3534"/>
    <w:rsid w:val="003F7568"/>
    <w:rsid w:val="00414968"/>
    <w:rsid w:val="004160FD"/>
    <w:rsid w:val="00420BAB"/>
    <w:rsid w:val="004245CF"/>
    <w:rsid w:val="00426B45"/>
    <w:rsid w:val="00433171"/>
    <w:rsid w:val="004343DC"/>
    <w:rsid w:val="00442FA4"/>
    <w:rsid w:val="004442B7"/>
    <w:rsid w:val="00444C08"/>
    <w:rsid w:val="00445A1A"/>
    <w:rsid w:val="0044609F"/>
    <w:rsid w:val="00454554"/>
    <w:rsid w:val="00461AD0"/>
    <w:rsid w:val="00462727"/>
    <w:rsid w:val="00463E10"/>
    <w:rsid w:val="004657F5"/>
    <w:rsid w:val="004671AD"/>
    <w:rsid w:val="004679B2"/>
    <w:rsid w:val="0047737C"/>
    <w:rsid w:val="00481B38"/>
    <w:rsid w:val="00485228"/>
    <w:rsid w:val="004858AE"/>
    <w:rsid w:val="00486EE3"/>
    <w:rsid w:val="00487EC7"/>
    <w:rsid w:val="004913A1"/>
    <w:rsid w:val="00492911"/>
    <w:rsid w:val="00492BEE"/>
    <w:rsid w:val="004A3B29"/>
    <w:rsid w:val="004A45C6"/>
    <w:rsid w:val="004B73E8"/>
    <w:rsid w:val="004B742F"/>
    <w:rsid w:val="004C245D"/>
    <w:rsid w:val="004C323C"/>
    <w:rsid w:val="004C39E2"/>
    <w:rsid w:val="004C67C7"/>
    <w:rsid w:val="004D0159"/>
    <w:rsid w:val="004D04FE"/>
    <w:rsid w:val="004D2EF4"/>
    <w:rsid w:val="004D5683"/>
    <w:rsid w:val="004D70E9"/>
    <w:rsid w:val="004E234C"/>
    <w:rsid w:val="004E5C26"/>
    <w:rsid w:val="004E69C6"/>
    <w:rsid w:val="004E75A0"/>
    <w:rsid w:val="004F01E3"/>
    <w:rsid w:val="004F08B7"/>
    <w:rsid w:val="004F151D"/>
    <w:rsid w:val="004F32EF"/>
    <w:rsid w:val="004F4828"/>
    <w:rsid w:val="004F5050"/>
    <w:rsid w:val="004F5143"/>
    <w:rsid w:val="004F6032"/>
    <w:rsid w:val="004F725B"/>
    <w:rsid w:val="004F7AC3"/>
    <w:rsid w:val="004F7B6A"/>
    <w:rsid w:val="00504AB5"/>
    <w:rsid w:val="00510541"/>
    <w:rsid w:val="00511D2F"/>
    <w:rsid w:val="00513C7B"/>
    <w:rsid w:val="005165CC"/>
    <w:rsid w:val="00517337"/>
    <w:rsid w:val="005208F5"/>
    <w:rsid w:val="00521021"/>
    <w:rsid w:val="005216F9"/>
    <w:rsid w:val="00521A11"/>
    <w:rsid w:val="00525E45"/>
    <w:rsid w:val="00530F38"/>
    <w:rsid w:val="0053179D"/>
    <w:rsid w:val="00535CCE"/>
    <w:rsid w:val="00540412"/>
    <w:rsid w:val="00547AF3"/>
    <w:rsid w:val="00551AA4"/>
    <w:rsid w:val="00551BED"/>
    <w:rsid w:val="0055343D"/>
    <w:rsid w:val="005540E7"/>
    <w:rsid w:val="0055738F"/>
    <w:rsid w:val="00560749"/>
    <w:rsid w:val="00566B9D"/>
    <w:rsid w:val="00574069"/>
    <w:rsid w:val="005748A9"/>
    <w:rsid w:val="00580825"/>
    <w:rsid w:val="005906D6"/>
    <w:rsid w:val="00597479"/>
    <w:rsid w:val="00597894"/>
    <w:rsid w:val="005A48A1"/>
    <w:rsid w:val="005B05BD"/>
    <w:rsid w:val="005B17F0"/>
    <w:rsid w:val="005B1B93"/>
    <w:rsid w:val="005B48D0"/>
    <w:rsid w:val="005B4E14"/>
    <w:rsid w:val="005B6592"/>
    <w:rsid w:val="005C0BC7"/>
    <w:rsid w:val="005C1A55"/>
    <w:rsid w:val="005C31DF"/>
    <w:rsid w:val="005C3962"/>
    <w:rsid w:val="005C4E99"/>
    <w:rsid w:val="005D344D"/>
    <w:rsid w:val="005D4D61"/>
    <w:rsid w:val="005D5AAB"/>
    <w:rsid w:val="005D5ED4"/>
    <w:rsid w:val="005D6166"/>
    <w:rsid w:val="005E01DA"/>
    <w:rsid w:val="005E0554"/>
    <w:rsid w:val="005E60A4"/>
    <w:rsid w:val="005E7557"/>
    <w:rsid w:val="005F0F9B"/>
    <w:rsid w:val="005F1540"/>
    <w:rsid w:val="005F2838"/>
    <w:rsid w:val="00601AFE"/>
    <w:rsid w:val="006046E1"/>
    <w:rsid w:val="0060613E"/>
    <w:rsid w:val="00610521"/>
    <w:rsid w:val="0061054C"/>
    <w:rsid w:val="00611F66"/>
    <w:rsid w:val="0061265C"/>
    <w:rsid w:val="00613110"/>
    <w:rsid w:val="006141BD"/>
    <w:rsid w:val="0061514C"/>
    <w:rsid w:val="00615868"/>
    <w:rsid w:val="00616E4E"/>
    <w:rsid w:val="00617730"/>
    <w:rsid w:val="00620383"/>
    <w:rsid w:val="006218CE"/>
    <w:rsid w:val="00621CE0"/>
    <w:rsid w:val="006228A3"/>
    <w:rsid w:val="00623082"/>
    <w:rsid w:val="00623B05"/>
    <w:rsid w:val="0062584A"/>
    <w:rsid w:val="006261BA"/>
    <w:rsid w:val="006272E5"/>
    <w:rsid w:val="00627529"/>
    <w:rsid w:val="00627636"/>
    <w:rsid w:val="00633ADB"/>
    <w:rsid w:val="006342ED"/>
    <w:rsid w:val="0063456A"/>
    <w:rsid w:val="006356C2"/>
    <w:rsid w:val="00637590"/>
    <w:rsid w:val="00637D7F"/>
    <w:rsid w:val="0064198D"/>
    <w:rsid w:val="00641B9D"/>
    <w:rsid w:val="006437D6"/>
    <w:rsid w:val="00644422"/>
    <w:rsid w:val="00644CC5"/>
    <w:rsid w:val="006460D7"/>
    <w:rsid w:val="00646C83"/>
    <w:rsid w:val="00650090"/>
    <w:rsid w:val="00650134"/>
    <w:rsid w:val="00652929"/>
    <w:rsid w:val="00652E6F"/>
    <w:rsid w:val="0065344B"/>
    <w:rsid w:val="006534F5"/>
    <w:rsid w:val="0065550B"/>
    <w:rsid w:val="00660C00"/>
    <w:rsid w:val="00662BEE"/>
    <w:rsid w:val="006654EC"/>
    <w:rsid w:val="00667BA9"/>
    <w:rsid w:val="006877A6"/>
    <w:rsid w:val="00687BFB"/>
    <w:rsid w:val="006936B4"/>
    <w:rsid w:val="0069594D"/>
    <w:rsid w:val="00695C6E"/>
    <w:rsid w:val="006974E4"/>
    <w:rsid w:val="006A28BE"/>
    <w:rsid w:val="006A5074"/>
    <w:rsid w:val="006B12D9"/>
    <w:rsid w:val="006B2C65"/>
    <w:rsid w:val="006B6C4F"/>
    <w:rsid w:val="006B6DB6"/>
    <w:rsid w:val="006B6E0F"/>
    <w:rsid w:val="006C2B0D"/>
    <w:rsid w:val="006C2FA7"/>
    <w:rsid w:val="006C33BC"/>
    <w:rsid w:val="006C7073"/>
    <w:rsid w:val="006D257D"/>
    <w:rsid w:val="006D2BCB"/>
    <w:rsid w:val="006D2F79"/>
    <w:rsid w:val="006D45CE"/>
    <w:rsid w:val="006D5164"/>
    <w:rsid w:val="006D5CC1"/>
    <w:rsid w:val="006E305E"/>
    <w:rsid w:val="006E4097"/>
    <w:rsid w:val="006E46D5"/>
    <w:rsid w:val="006F2C01"/>
    <w:rsid w:val="006F7D5B"/>
    <w:rsid w:val="00703A82"/>
    <w:rsid w:val="007065E5"/>
    <w:rsid w:val="00707B90"/>
    <w:rsid w:val="00707D5A"/>
    <w:rsid w:val="0071067C"/>
    <w:rsid w:val="0071160E"/>
    <w:rsid w:val="007116D2"/>
    <w:rsid w:val="00714424"/>
    <w:rsid w:val="00721BDE"/>
    <w:rsid w:val="00723F3F"/>
    <w:rsid w:val="00726013"/>
    <w:rsid w:val="007273D6"/>
    <w:rsid w:val="00727C3E"/>
    <w:rsid w:val="007322D4"/>
    <w:rsid w:val="0073542B"/>
    <w:rsid w:val="007365BA"/>
    <w:rsid w:val="00741F34"/>
    <w:rsid w:val="00745D2D"/>
    <w:rsid w:val="00746BD2"/>
    <w:rsid w:val="007500CA"/>
    <w:rsid w:val="0075034D"/>
    <w:rsid w:val="0075037D"/>
    <w:rsid w:val="007531FF"/>
    <w:rsid w:val="007546DC"/>
    <w:rsid w:val="007558DB"/>
    <w:rsid w:val="007564CD"/>
    <w:rsid w:val="00757F29"/>
    <w:rsid w:val="0076609B"/>
    <w:rsid w:val="00770BC5"/>
    <w:rsid w:val="00770F79"/>
    <w:rsid w:val="00786EC9"/>
    <w:rsid w:val="0078778E"/>
    <w:rsid w:val="007878AC"/>
    <w:rsid w:val="0079319E"/>
    <w:rsid w:val="007936C0"/>
    <w:rsid w:val="00797136"/>
    <w:rsid w:val="007A2428"/>
    <w:rsid w:val="007A2932"/>
    <w:rsid w:val="007A2A5F"/>
    <w:rsid w:val="007A34DF"/>
    <w:rsid w:val="007A5107"/>
    <w:rsid w:val="007A6DE6"/>
    <w:rsid w:val="007A7141"/>
    <w:rsid w:val="007B0583"/>
    <w:rsid w:val="007B3364"/>
    <w:rsid w:val="007B7F52"/>
    <w:rsid w:val="007C00F2"/>
    <w:rsid w:val="007C03D7"/>
    <w:rsid w:val="007C1AD5"/>
    <w:rsid w:val="007C2D66"/>
    <w:rsid w:val="007C4635"/>
    <w:rsid w:val="007C5808"/>
    <w:rsid w:val="007C5AA5"/>
    <w:rsid w:val="007C68D7"/>
    <w:rsid w:val="007C6F07"/>
    <w:rsid w:val="007D0589"/>
    <w:rsid w:val="007D1015"/>
    <w:rsid w:val="007D4069"/>
    <w:rsid w:val="007D55AC"/>
    <w:rsid w:val="007E374F"/>
    <w:rsid w:val="007F21A7"/>
    <w:rsid w:val="008006F0"/>
    <w:rsid w:val="00803F07"/>
    <w:rsid w:val="008077B2"/>
    <w:rsid w:val="00807D69"/>
    <w:rsid w:val="00811038"/>
    <w:rsid w:val="00811D7D"/>
    <w:rsid w:val="00814B11"/>
    <w:rsid w:val="008212BF"/>
    <w:rsid w:val="00825554"/>
    <w:rsid w:val="0082584E"/>
    <w:rsid w:val="008301BB"/>
    <w:rsid w:val="008338C4"/>
    <w:rsid w:val="0083514A"/>
    <w:rsid w:val="00835EA7"/>
    <w:rsid w:val="00837A03"/>
    <w:rsid w:val="008400EF"/>
    <w:rsid w:val="00841818"/>
    <w:rsid w:val="008419B2"/>
    <w:rsid w:val="008419E4"/>
    <w:rsid w:val="00843626"/>
    <w:rsid w:val="00847F85"/>
    <w:rsid w:val="00852FAF"/>
    <w:rsid w:val="00853B8E"/>
    <w:rsid w:val="008618E9"/>
    <w:rsid w:val="00865E8A"/>
    <w:rsid w:val="00865EA2"/>
    <w:rsid w:val="0086633D"/>
    <w:rsid w:val="00867FE3"/>
    <w:rsid w:val="00871FB6"/>
    <w:rsid w:val="008772F3"/>
    <w:rsid w:val="00882457"/>
    <w:rsid w:val="00883560"/>
    <w:rsid w:val="00884409"/>
    <w:rsid w:val="00884B19"/>
    <w:rsid w:val="00890BE7"/>
    <w:rsid w:val="008910ED"/>
    <w:rsid w:val="00893BB3"/>
    <w:rsid w:val="00896A3A"/>
    <w:rsid w:val="008A040C"/>
    <w:rsid w:val="008A0A75"/>
    <w:rsid w:val="008A18A3"/>
    <w:rsid w:val="008A281F"/>
    <w:rsid w:val="008A44E5"/>
    <w:rsid w:val="008A7BED"/>
    <w:rsid w:val="008B1EEE"/>
    <w:rsid w:val="008B31CA"/>
    <w:rsid w:val="008C0AAA"/>
    <w:rsid w:val="008C47D4"/>
    <w:rsid w:val="008C4AC9"/>
    <w:rsid w:val="008C5208"/>
    <w:rsid w:val="008C59B8"/>
    <w:rsid w:val="008C66AC"/>
    <w:rsid w:val="008D186F"/>
    <w:rsid w:val="008D2CA7"/>
    <w:rsid w:val="008D68EF"/>
    <w:rsid w:val="008E1601"/>
    <w:rsid w:val="008E352F"/>
    <w:rsid w:val="008E36B4"/>
    <w:rsid w:val="008E49A6"/>
    <w:rsid w:val="008E5BC5"/>
    <w:rsid w:val="008F142E"/>
    <w:rsid w:val="008F3603"/>
    <w:rsid w:val="008F43B2"/>
    <w:rsid w:val="00902B6B"/>
    <w:rsid w:val="009033F8"/>
    <w:rsid w:val="0090400C"/>
    <w:rsid w:val="00904374"/>
    <w:rsid w:val="00906039"/>
    <w:rsid w:val="009135B4"/>
    <w:rsid w:val="00913A72"/>
    <w:rsid w:val="00913E86"/>
    <w:rsid w:val="00915C0C"/>
    <w:rsid w:val="0091671C"/>
    <w:rsid w:val="0092104C"/>
    <w:rsid w:val="009210CD"/>
    <w:rsid w:val="00921E95"/>
    <w:rsid w:val="0092425E"/>
    <w:rsid w:val="0092698C"/>
    <w:rsid w:val="0093408D"/>
    <w:rsid w:val="009406A2"/>
    <w:rsid w:val="00940922"/>
    <w:rsid w:val="009465BF"/>
    <w:rsid w:val="00947E6D"/>
    <w:rsid w:val="00955B83"/>
    <w:rsid w:val="00956A52"/>
    <w:rsid w:val="00962785"/>
    <w:rsid w:val="00962893"/>
    <w:rsid w:val="0096434F"/>
    <w:rsid w:val="00964ABF"/>
    <w:rsid w:val="00967654"/>
    <w:rsid w:val="00972901"/>
    <w:rsid w:val="009732AB"/>
    <w:rsid w:val="00975988"/>
    <w:rsid w:val="0098004B"/>
    <w:rsid w:val="00980A0D"/>
    <w:rsid w:val="00981183"/>
    <w:rsid w:val="0098213F"/>
    <w:rsid w:val="0098451D"/>
    <w:rsid w:val="009859BA"/>
    <w:rsid w:val="009872B2"/>
    <w:rsid w:val="009900CB"/>
    <w:rsid w:val="0099448C"/>
    <w:rsid w:val="00997F41"/>
    <w:rsid w:val="009A0F5E"/>
    <w:rsid w:val="009A1CD8"/>
    <w:rsid w:val="009A293F"/>
    <w:rsid w:val="009A3E65"/>
    <w:rsid w:val="009A5247"/>
    <w:rsid w:val="009A666F"/>
    <w:rsid w:val="009A766C"/>
    <w:rsid w:val="009B1C8C"/>
    <w:rsid w:val="009B60F5"/>
    <w:rsid w:val="009B7618"/>
    <w:rsid w:val="009B77CF"/>
    <w:rsid w:val="009B799F"/>
    <w:rsid w:val="009B7FF4"/>
    <w:rsid w:val="009C030A"/>
    <w:rsid w:val="009C3BCE"/>
    <w:rsid w:val="009C41C8"/>
    <w:rsid w:val="009C5142"/>
    <w:rsid w:val="009C78A8"/>
    <w:rsid w:val="009D5D10"/>
    <w:rsid w:val="009D602F"/>
    <w:rsid w:val="009D6EC7"/>
    <w:rsid w:val="009E39D9"/>
    <w:rsid w:val="009E3EF3"/>
    <w:rsid w:val="009E3F11"/>
    <w:rsid w:val="009E6B34"/>
    <w:rsid w:val="009F25D9"/>
    <w:rsid w:val="009F4959"/>
    <w:rsid w:val="00A00940"/>
    <w:rsid w:val="00A02082"/>
    <w:rsid w:val="00A02606"/>
    <w:rsid w:val="00A053BB"/>
    <w:rsid w:val="00A13CD4"/>
    <w:rsid w:val="00A14652"/>
    <w:rsid w:val="00A1466E"/>
    <w:rsid w:val="00A17818"/>
    <w:rsid w:val="00A17913"/>
    <w:rsid w:val="00A20CFA"/>
    <w:rsid w:val="00A212D5"/>
    <w:rsid w:val="00A232CB"/>
    <w:rsid w:val="00A2411F"/>
    <w:rsid w:val="00A2412F"/>
    <w:rsid w:val="00A242B5"/>
    <w:rsid w:val="00A254C7"/>
    <w:rsid w:val="00A263D3"/>
    <w:rsid w:val="00A31962"/>
    <w:rsid w:val="00A33E78"/>
    <w:rsid w:val="00A355CF"/>
    <w:rsid w:val="00A356C3"/>
    <w:rsid w:val="00A35E4B"/>
    <w:rsid w:val="00A36FCF"/>
    <w:rsid w:val="00A37381"/>
    <w:rsid w:val="00A409C0"/>
    <w:rsid w:val="00A41D4F"/>
    <w:rsid w:val="00A47961"/>
    <w:rsid w:val="00A535B3"/>
    <w:rsid w:val="00A5363E"/>
    <w:rsid w:val="00A54C8F"/>
    <w:rsid w:val="00A55E15"/>
    <w:rsid w:val="00A55F4F"/>
    <w:rsid w:val="00A5641E"/>
    <w:rsid w:val="00A56B89"/>
    <w:rsid w:val="00A6200B"/>
    <w:rsid w:val="00A639F8"/>
    <w:rsid w:val="00A71E6A"/>
    <w:rsid w:val="00A73B61"/>
    <w:rsid w:val="00A748C7"/>
    <w:rsid w:val="00A76B29"/>
    <w:rsid w:val="00A804FD"/>
    <w:rsid w:val="00A84C9F"/>
    <w:rsid w:val="00A85420"/>
    <w:rsid w:val="00A856FD"/>
    <w:rsid w:val="00A875BD"/>
    <w:rsid w:val="00A9028F"/>
    <w:rsid w:val="00A907C0"/>
    <w:rsid w:val="00AA21DD"/>
    <w:rsid w:val="00AA22AD"/>
    <w:rsid w:val="00AA39B3"/>
    <w:rsid w:val="00AA3A1E"/>
    <w:rsid w:val="00AA4720"/>
    <w:rsid w:val="00AB0E51"/>
    <w:rsid w:val="00AB1ABC"/>
    <w:rsid w:val="00AB2B9B"/>
    <w:rsid w:val="00AB5CC7"/>
    <w:rsid w:val="00AB62F3"/>
    <w:rsid w:val="00AB66CC"/>
    <w:rsid w:val="00AC3065"/>
    <w:rsid w:val="00AC32CB"/>
    <w:rsid w:val="00AC6EDC"/>
    <w:rsid w:val="00AD0C38"/>
    <w:rsid w:val="00AD3E8C"/>
    <w:rsid w:val="00AD423F"/>
    <w:rsid w:val="00AD52D9"/>
    <w:rsid w:val="00AD6062"/>
    <w:rsid w:val="00AD64F8"/>
    <w:rsid w:val="00AD7AD7"/>
    <w:rsid w:val="00AD7DF7"/>
    <w:rsid w:val="00AE20F2"/>
    <w:rsid w:val="00AE2E2C"/>
    <w:rsid w:val="00AE2E5B"/>
    <w:rsid w:val="00AE5348"/>
    <w:rsid w:val="00AE582E"/>
    <w:rsid w:val="00AE62F4"/>
    <w:rsid w:val="00AF2758"/>
    <w:rsid w:val="00AF33FC"/>
    <w:rsid w:val="00AF5A95"/>
    <w:rsid w:val="00AF5E5D"/>
    <w:rsid w:val="00B02A85"/>
    <w:rsid w:val="00B03FA3"/>
    <w:rsid w:val="00B04421"/>
    <w:rsid w:val="00B04E4D"/>
    <w:rsid w:val="00B078B1"/>
    <w:rsid w:val="00B11737"/>
    <w:rsid w:val="00B1217D"/>
    <w:rsid w:val="00B12C16"/>
    <w:rsid w:val="00B132D6"/>
    <w:rsid w:val="00B178E5"/>
    <w:rsid w:val="00B21420"/>
    <w:rsid w:val="00B22202"/>
    <w:rsid w:val="00B230D4"/>
    <w:rsid w:val="00B25627"/>
    <w:rsid w:val="00B276FD"/>
    <w:rsid w:val="00B33891"/>
    <w:rsid w:val="00B34D6B"/>
    <w:rsid w:val="00B45C1E"/>
    <w:rsid w:val="00B478B8"/>
    <w:rsid w:val="00B5218A"/>
    <w:rsid w:val="00B540CA"/>
    <w:rsid w:val="00B57B84"/>
    <w:rsid w:val="00B6182C"/>
    <w:rsid w:val="00B62410"/>
    <w:rsid w:val="00B653DD"/>
    <w:rsid w:val="00B67E74"/>
    <w:rsid w:val="00B702FA"/>
    <w:rsid w:val="00B80F99"/>
    <w:rsid w:val="00B82661"/>
    <w:rsid w:val="00B83DC9"/>
    <w:rsid w:val="00B84B03"/>
    <w:rsid w:val="00B85B67"/>
    <w:rsid w:val="00B87DD6"/>
    <w:rsid w:val="00B92444"/>
    <w:rsid w:val="00B9338A"/>
    <w:rsid w:val="00B9399F"/>
    <w:rsid w:val="00B948BE"/>
    <w:rsid w:val="00B95883"/>
    <w:rsid w:val="00BB0D0D"/>
    <w:rsid w:val="00BB4FDD"/>
    <w:rsid w:val="00BB7F97"/>
    <w:rsid w:val="00BC0582"/>
    <w:rsid w:val="00BC28FF"/>
    <w:rsid w:val="00BC2DCE"/>
    <w:rsid w:val="00BC32C9"/>
    <w:rsid w:val="00BC62C5"/>
    <w:rsid w:val="00BC6BD4"/>
    <w:rsid w:val="00BC6CF1"/>
    <w:rsid w:val="00BD00C3"/>
    <w:rsid w:val="00BD0E21"/>
    <w:rsid w:val="00BD0F6E"/>
    <w:rsid w:val="00BD1E01"/>
    <w:rsid w:val="00BE03F2"/>
    <w:rsid w:val="00BE268D"/>
    <w:rsid w:val="00BE43BF"/>
    <w:rsid w:val="00BE7FCB"/>
    <w:rsid w:val="00BF3DF9"/>
    <w:rsid w:val="00C02095"/>
    <w:rsid w:val="00C0430E"/>
    <w:rsid w:val="00C048E8"/>
    <w:rsid w:val="00C050DC"/>
    <w:rsid w:val="00C11AA9"/>
    <w:rsid w:val="00C16413"/>
    <w:rsid w:val="00C22072"/>
    <w:rsid w:val="00C25888"/>
    <w:rsid w:val="00C27711"/>
    <w:rsid w:val="00C326BB"/>
    <w:rsid w:val="00C32A01"/>
    <w:rsid w:val="00C41483"/>
    <w:rsid w:val="00C4409F"/>
    <w:rsid w:val="00C4415D"/>
    <w:rsid w:val="00C473A5"/>
    <w:rsid w:val="00C4799D"/>
    <w:rsid w:val="00C47D51"/>
    <w:rsid w:val="00C52DC8"/>
    <w:rsid w:val="00C53C51"/>
    <w:rsid w:val="00C55076"/>
    <w:rsid w:val="00C550B5"/>
    <w:rsid w:val="00C61234"/>
    <w:rsid w:val="00C62FD1"/>
    <w:rsid w:val="00C63226"/>
    <w:rsid w:val="00C64EBD"/>
    <w:rsid w:val="00C669D9"/>
    <w:rsid w:val="00C70F93"/>
    <w:rsid w:val="00C71F00"/>
    <w:rsid w:val="00C71F10"/>
    <w:rsid w:val="00C73198"/>
    <w:rsid w:val="00C73A0D"/>
    <w:rsid w:val="00C73CA9"/>
    <w:rsid w:val="00C7582A"/>
    <w:rsid w:val="00C7731A"/>
    <w:rsid w:val="00C824C3"/>
    <w:rsid w:val="00C838B4"/>
    <w:rsid w:val="00C83BC2"/>
    <w:rsid w:val="00C845BC"/>
    <w:rsid w:val="00C91E8D"/>
    <w:rsid w:val="00C92817"/>
    <w:rsid w:val="00C94905"/>
    <w:rsid w:val="00C97ED4"/>
    <w:rsid w:val="00CA74B0"/>
    <w:rsid w:val="00CB21F0"/>
    <w:rsid w:val="00CB54D6"/>
    <w:rsid w:val="00CC2159"/>
    <w:rsid w:val="00CC41B5"/>
    <w:rsid w:val="00CC5538"/>
    <w:rsid w:val="00CD4234"/>
    <w:rsid w:val="00CD46D1"/>
    <w:rsid w:val="00CD6945"/>
    <w:rsid w:val="00CD714D"/>
    <w:rsid w:val="00CE0995"/>
    <w:rsid w:val="00CE27BA"/>
    <w:rsid w:val="00CE7A46"/>
    <w:rsid w:val="00CF0915"/>
    <w:rsid w:val="00CF1A5B"/>
    <w:rsid w:val="00CF38E7"/>
    <w:rsid w:val="00CF7CED"/>
    <w:rsid w:val="00D00076"/>
    <w:rsid w:val="00D02459"/>
    <w:rsid w:val="00D024CF"/>
    <w:rsid w:val="00D0343A"/>
    <w:rsid w:val="00D034BB"/>
    <w:rsid w:val="00D102AA"/>
    <w:rsid w:val="00D15717"/>
    <w:rsid w:val="00D15B94"/>
    <w:rsid w:val="00D15D62"/>
    <w:rsid w:val="00D234A5"/>
    <w:rsid w:val="00D236DB"/>
    <w:rsid w:val="00D26C20"/>
    <w:rsid w:val="00D27760"/>
    <w:rsid w:val="00D278E9"/>
    <w:rsid w:val="00D312C8"/>
    <w:rsid w:val="00D31412"/>
    <w:rsid w:val="00D32ED7"/>
    <w:rsid w:val="00D35231"/>
    <w:rsid w:val="00D371AC"/>
    <w:rsid w:val="00D4112D"/>
    <w:rsid w:val="00D4136B"/>
    <w:rsid w:val="00D47162"/>
    <w:rsid w:val="00D550E2"/>
    <w:rsid w:val="00D553B3"/>
    <w:rsid w:val="00D566DC"/>
    <w:rsid w:val="00D570B6"/>
    <w:rsid w:val="00D57875"/>
    <w:rsid w:val="00D57A69"/>
    <w:rsid w:val="00D65B4C"/>
    <w:rsid w:val="00D677E7"/>
    <w:rsid w:val="00D70C0C"/>
    <w:rsid w:val="00D74CFF"/>
    <w:rsid w:val="00D76093"/>
    <w:rsid w:val="00D76263"/>
    <w:rsid w:val="00D81C97"/>
    <w:rsid w:val="00D81FAA"/>
    <w:rsid w:val="00D83A85"/>
    <w:rsid w:val="00D87494"/>
    <w:rsid w:val="00D90329"/>
    <w:rsid w:val="00D918D9"/>
    <w:rsid w:val="00D9316E"/>
    <w:rsid w:val="00D93AE2"/>
    <w:rsid w:val="00D94B81"/>
    <w:rsid w:val="00D97161"/>
    <w:rsid w:val="00DA5290"/>
    <w:rsid w:val="00DA687B"/>
    <w:rsid w:val="00DB1019"/>
    <w:rsid w:val="00DB19BC"/>
    <w:rsid w:val="00DB4C05"/>
    <w:rsid w:val="00DC094B"/>
    <w:rsid w:val="00DC16BF"/>
    <w:rsid w:val="00DC4BC4"/>
    <w:rsid w:val="00DC6D9F"/>
    <w:rsid w:val="00DD365D"/>
    <w:rsid w:val="00DD5E66"/>
    <w:rsid w:val="00DD69CA"/>
    <w:rsid w:val="00DE1B0A"/>
    <w:rsid w:val="00DF16E0"/>
    <w:rsid w:val="00DF1E70"/>
    <w:rsid w:val="00DF70FF"/>
    <w:rsid w:val="00E0177C"/>
    <w:rsid w:val="00E018C0"/>
    <w:rsid w:val="00E02989"/>
    <w:rsid w:val="00E03B1C"/>
    <w:rsid w:val="00E04C36"/>
    <w:rsid w:val="00E10B12"/>
    <w:rsid w:val="00E124D9"/>
    <w:rsid w:val="00E12BA1"/>
    <w:rsid w:val="00E134B8"/>
    <w:rsid w:val="00E135E9"/>
    <w:rsid w:val="00E1742B"/>
    <w:rsid w:val="00E17917"/>
    <w:rsid w:val="00E20535"/>
    <w:rsid w:val="00E205DE"/>
    <w:rsid w:val="00E20D04"/>
    <w:rsid w:val="00E30D47"/>
    <w:rsid w:val="00E356F8"/>
    <w:rsid w:val="00E36310"/>
    <w:rsid w:val="00E36B90"/>
    <w:rsid w:val="00E36CB8"/>
    <w:rsid w:val="00E36DD6"/>
    <w:rsid w:val="00E4222B"/>
    <w:rsid w:val="00E43414"/>
    <w:rsid w:val="00E43E04"/>
    <w:rsid w:val="00E44789"/>
    <w:rsid w:val="00E50C61"/>
    <w:rsid w:val="00E51CDD"/>
    <w:rsid w:val="00E52584"/>
    <w:rsid w:val="00E5284E"/>
    <w:rsid w:val="00E52BE7"/>
    <w:rsid w:val="00E534BE"/>
    <w:rsid w:val="00E53D86"/>
    <w:rsid w:val="00E60964"/>
    <w:rsid w:val="00E619E0"/>
    <w:rsid w:val="00E66AF0"/>
    <w:rsid w:val="00E67394"/>
    <w:rsid w:val="00E72C3B"/>
    <w:rsid w:val="00E73E86"/>
    <w:rsid w:val="00E771EF"/>
    <w:rsid w:val="00E8186D"/>
    <w:rsid w:val="00E84212"/>
    <w:rsid w:val="00E84750"/>
    <w:rsid w:val="00E87088"/>
    <w:rsid w:val="00E871A4"/>
    <w:rsid w:val="00E87720"/>
    <w:rsid w:val="00E87E28"/>
    <w:rsid w:val="00E9179A"/>
    <w:rsid w:val="00E91B1C"/>
    <w:rsid w:val="00E949E4"/>
    <w:rsid w:val="00E94C4A"/>
    <w:rsid w:val="00E96D3C"/>
    <w:rsid w:val="00EA32C8"/>
    <w:rsid w:val="00EA527A"/>
    <w:rsid w:val="00EA7A77"/>
    <w:rsid w:val="00EB1864"/>
    <w:rsid w:val="00EB1FA1"/>
    <w:rsid w:val="00EB20D7"/>
    <w:rsid w:val="00EB23F0"/>
    <w:rsid w:val="00EB3A26"/>
    <w:rsid w:val="00EC0716"/>
    <w:rsid w:val="00EC1CAB"/>
    <w:rsid w:val="00EC46D2"/>
    <w:rsid w:val="00EC5592"/>
    <w:rsid w:val="00EC5634"/>
    <w:rsid w:val="00EE6255"/>
    <w:rsid w:val="00EE6303"/>
    <w:rsid w:val="00EF28CE"/>
    <w:rsid w:val="00EF2E9E"/>
    <w:rsid w:val="00EF5228"/>
    <w:rsid w:val="00EF713D"/>
    <w:rsid w:val="00F01670"/>
    <w:rsid w:val="00F04729"/>
    <w:rsid w:val="00F04BAC"/>
    <w:rsid w:val="00F05E55"/>
    <w:rsid w:val="00F07214"/>
    <w:rsid w:val="00F107A5"/>
    <w:rsid w:val="00F118CF"/>
    <w:rsid w:val="00F12C15"/>
    <w:rsid w:val="00F13415"/>
    <w:rsid w:val="00F14675"/>
    <w:rsid w:val="00F14C78"/>
    <w:rsid w:val="00F15B27"/>
    <w:rsid w:val="00F16A12"/>
    <w:rsid w:val="00F2051A"/>
    <w:rsid w:val="00F21771"/>
    <w:rsid w:val="00F228BA"/>
    <w:rsid w:val="00F23E54"/>
    <w:rsid w:val="00F25FF9"/>
    <w:rsid w:val="00F35108"/>
    <w:rsid w:val="00F363A5"/>
    <w:rsid w:val="00F37A73"/>
    <w:rsid w:val="00F41426"/>
    <w:rsid w:val="00F44C14"/>
    <w:rsid w:val="00F5549D"/>
    <w:rsid w:val="00F556A4"/>
    <w:rsid w:val="00F55934"/>
    <w:rsid w:val="00F55D05"/>
    <w:rsid w:val="00F562FA"/>
    <w:rsid w:val="00F56CCB"/>
    <w:rsid w:val="00F61A7A"/>
    <w:rsid w:val="00F61FEE"/>
    <w:rsid w:val="00F63517"/>
    <w:rsid w:val="00F72901"/>
    <w:rsid w:val="00F72DF1"/>
    <w:rsid w:val="00F7525F"/>
    <w:rsid w:val="00F75924"/>
    <w:rsid w:val="00F818E8"/>
    <w:rsid w:val="00F82900"/>
    <w:rsid w:val="00F82CA8"/>
    <w:rsid w:val="00F858DC"/>
    <w:rsid w:val="00F87A39"/>
    <w:rsid w:val="00F914BF"/>
    <w:rsid w:val="00F91DFA"/>
    <w:rsid w:val="00F93046"/>
    <w:rsid w:val="00F93C2E"/>
    <w:rsid w:val="00F93D23"/>
    <w:rsid w:val="00F95AC3"/>
    <w:rsid w:val="00F95BA8"/>
    <w:rsid w:val="00F96A4E"/>
    <w:rsid w:val="00F977F3"/>
    <w:rsid w:val="00FA1A43"/>
    <w:rsid w:val="00FA39FE"/>
    <w:rsid w:val="00FA7F91"/>
    <w:rsid w:val="00FB37AB"/>
    <w:rsid w:val="00FB3AEA"/>
    <w:rsid w:val="00FB5D8F"/>
    <w:rsid w:val="00FB621C"/>
    <w:rsid w:val="00FB6A72"/>
    <w:rsid w:val="00FC0BB6"/>
    <w:rsid w:val="00FC2E3C"/>
    <w:rsid w:val="00FC7264"/>
    <w:rsid w:val="00FC75DA"/>
    <w:rsid w:val="00FD008A"/>
    <w:rsid w:val="00FD1DC1"/>
    <w:rsid w:val="00FD1DC5"/>
    <w:rsid w:val="00FD1ED8"/>
    <w:rsid w:val="00FD205F"/>
    <w:rsid w:val="00FD64BA"/>
    <w:rsid w:val="00FE0511"/>
    <w:rsid w:val="00FE28CC"/>
    <w:rsid w:val="00FE42E3"/>
    <w:rsid w:val="00FE55B3"/>
    <w:rsid w:val="00FF177F"/>
    <w:rsid w:val="00FF21B5"/>
    <w:rsid w:val="00FF726D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33F62"/>
  <w15:docId w15:val="{8B54F19D-A1A9-4272-9E3D-87A537EE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3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A56B8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iPriority w:val="9"/>
    <w:unhideWhenUsed/>
    <w:rsid w:val="00A56B89"/>
    <w:pPr>
      <w:keepNext/>
      <w:widowControl/>
      <w:spacing w:before="108" w:after="108"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a"/>
    <w:next w:val="a"/>
    <w:link w:val="31"/>
    <w:uiPriority w:val="9"/>
    <w:unhideWhenUsed/>
    <w:rsid w:val="00A56B89"/>
    <w:pPr>
      <w:keepNext/>
      <w:widowControl/>
      <w:spacing w:before="108" w:after="108"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B89"/>
    <w:pPr>
      <w:widowControl/>
      <w:tabs>
        <w:tab w:val="center" w:pos="4153"/>
        <w:tab w:val="right" w:pos="8306"/>
      </w:tabs>
      <w:snapToGrid w:val="0"/>
      <w:spacing w:before="108" w:after="108" w:line="360" w:lineRule="auto"/>
    </w:pPr>
    <w:rPr>
      <w:rFonts w:ascii="Times New Roman" w:eastAsia="標楷體" w:hAnsi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6B89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6B89"/>
    <w:pPr>
      <w:widowControl/>
      <w:tabs>
        <w:tab w:val="center" w:pos="4153"/>
        <w:tab w:val="right" w:pos="8306"/>
      </w:tabs>
      <w:snapToGrid w:val="0"/>
      <w:spacing w:before="108" w:after="108" w:line="360" w:lineRule="auto"/>
    </w:pPr>
    <w:rPr>
      <w:rFonts w:ascii="Times New Roman" w:eastAsia="標楷體" w:hAnsi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6B89"/>
    <w:rPr>
      <w:rFonts w:ascii="Times New Roman" w:eastAsia="標楷體" w:hAnsi="Times New Roman"/>
      <w:sz w:val="20"/>
      <w:szCs w:val="20"/>
    </w:rPr>
  </w:style>
  <w:style w:type="table" w:styleId="a7">
    <w:name w:val="Table Grid"/>
    <w:aliases w:val="我的表格"/>
    <w:basedOn w:val="a1"/>
    <w:uiPriority w:val="39"/>
    <w:rsid w:val="00A56B89"/>
    <w:rPr>
      <w:rFonts w:ascii="Times New Roman" w:eastAsia="標楷體" w:hAnsi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A56B8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unhideWhenUsed/>
    <w:rsid w:val="00A56B89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71160E"/>
    <w:pPr>
      <w:widowControl/>
      <w:tabs>
        <w:tab w:val="left" w:pos="1320"/>
        <w:tab w:val="right" w:leader="dot" w:pos="8296"/>
      </w:tabs>
      <w:spacing w:line="520" w:lineRule="exact"/>
      <w:ind w:leftChars="200" w:left="480"/>
      <w:jc w:val="center"/>
    </w:pPr>
    <w:rPr>
      <w:rFonts w:ascii="Times New Roman" w:eastAsia="標楷體" w:hAnsi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A56B89"/>
    <w:rPr>
      <w:color w:val="0563C1" w:themeColor="hyperlink"/>
      <w:u w:val="single"/>
    </w:rPr>
  </w:style>
  <w:style w:type="character" w:customStyle="1" w:styleId="21">
    <w:name w:val="標題 2 字元"/>
    <w:basedOn w:val="a0"/>
    <w:link w:val="20"/>
    <w:uiPriority w:val="9"/>
    <w:rsid w:val="00A56B8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0"/>
    <w:link w:val="30"/>
    <w:uiPriority w:val="9"/>
    <w:rsid w:val="00A56B89"/>
    <w:rPr>
      <w:rFonts w:asciiTheme="majorHAnsi" w:eastAsiaTheme="majorEastAsia" w:hAnsiTheme="majorHAnsi" w:cstheme="majorBidi"/>
      <w:b/>
      <w:bCs/>
      <w:sz w:val="36"/>
      <w:szCs w:val="36"/>
    </w:rPr>
  </w:style>
  <w:style w:type="numbering" w:customStyle="1" w:styleId="11">
    <w:name w:val="無清單1"/>
    <w:next w:val="a2"/>
    <w:uiPriority w:val="99"/>
    <w:semiHidden/>
    <w:unhideWhenUsed/>
    <w:rsid w:val="00A56B89"/>
  </w:style>
  <w:style w:type="paragraph" w:customStyle="1" w:styleId="12">
    <w:name w:val="1)標題"/>
    <w:basedOn w:val="a"/>
    <w:link w:val="13"/>
    <w:qFormat/>
    <w:rsid w:val="00DD365D"/>
    <w:pPr>
      <w:keepNext/>
      <w:widowControl/>
      <w:spacing w:line="360" w:lineRule="auto"/>
      <w:contextualSpacing/>
      <w:jc w:val="center"/>
      <w:outlineLvl w:val="0"/>
    </w:pPr>
    <w:rPr>
      <w:rFonts w:ascii="Times New Roman" w:eastAsia="標楷體" w:hAnsi="Times New Roman"/>
      <w:b/>
      <w:bCs/>
      <w:kern w:val="52"/>
      <w:sz w:val="28"/>
      <w:szCs w:val="28"/>
    </w:rPr>
  </w:style>
  <w:style w:type="paragraph" w:customStyle="1" w:styleId="2">
    <w:name w:val="2)一、"/>
    <w:basedOn w:val="a"/>
    <w:link w:val="23"/>
    <w:qFormat/>
    <w:rsid w:val="00F04729"/>
    <w:pPr>
      <w:widowControl/>
      <w:numPr>
        <w:numId w:val="1"/>
      </w:numPr>
      <w:spacing w:line="360" w:lineRule="auto"/>
      <w:jc w:val="both"/>
      <w:outlineLvl w:val="1"/>
    </w:pPr>
    <w:rPr>
      <w:rFonts w:ascii="Times New Roman" w:eastAsia="標楷體" w:hAnsi="Times New Roman"/>
      <w:b/>
      <w:bCs/>
      <w:szCs w:val="24"/>
    </w:rPr>
  </w:style>
  <w:style w:type="character" w:customStyle="1" w:styleId="13">
    <w:name w:val="1)標題 字元"/>
    <w:basedOn w:val="a0"/>
    <w:link w:val="12"/>
    <w:rsid w:val="00DD365D"/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paragraph" w:customStyle="1" w:styleId="3">
    <w:name w:val="3)(一)"/>
    <w:basedOn w:val="a"/>
    <w:link w:val="32"/>
    <w:qFormat/>
    <w:rsid w:val="00DD365D"/>
    <w:pPr>
      <w:widowControl/>
      <w:numPr>
        <w:ilvl w:val="1"/>
        <w:numId w:val="1"/>
      </w:numPr>
      <w:spacing w:line="360" w:lineRule="auto"/>
      <w:ind w:left="851" w:hanging="511"/>
      <w:jc w:val="both"/>
      <w:outlineLvl w:val="1"/>
    </w:pPr>
    <w:rPr>
      <w:rFonts w:ascii="Times New Roman" w:eastAsia="標楷體" w:hAnsi="Times New Roman"/>
      <w:bCs/>
      <w:szCs w:val="24"/>
      <w:lang w:val="zh-TW"/>
    </w:rPr>
  </w:style>
  <w:style w:type="character" w:customStyle="1" w:styleId="23">
    <w:name w:val="2)一、 字元"/>
    <w:basedOn w:val="a0"/>
    <w:link w:val="2"/>
    <w:rsid w:val="00F04729"/>
    <w:rPr>
      <w:rFonts w:ascii="Times New Roman" w:eastAsia="標楷體" w:hAnsi="Times New Roman" w:cs="Times New Roman"/>
      <w:b/>
      <w:bCs/>
      <w:szCs w:val="24"/>
    </w:rPr>
  </w:style>
  <w:style w:type="paragraph" w:customStyle="1" w:styleId="41">
    <w:name w:val="4)1."/>
    <w:basedOn w:val="aa"/>
    <w:link w:val="410"/>
    <w:qFormat/>
    <w:rsid w:val="00DD365D"/>
    <w:pPr>
      <w:widowControl w:val="0"/>
      <w:numPr>
        <w:ilvl w:val="2"/>
        <w:numId w:val="1"/>
      </w:numPr>
      <w:spacing w:before="0" w:after="0"/>
      <w:ind w:leftChars="0" w:left="1134" w:hanging="199"/>
      <w:jc w:val="both"/>
    </w:pPr>
    <w:rPr>
      <w:bCs/>
      <w:szCs w:val="24"/>
      <w:lang w:val="zh-TW"/>
    </w:rPr>
  </w:style>
  <w:style w:type="character" w:customStyle="1" w:styleId="32">
    <w:name w:val="3)(一) 字元"/>
    <w:basedOn w:val="a0"/>
    <w:link w:val="3"/>
    <w:rsid w:val="00DD365D"/>
    <w:rPr>
      <w:rFonts w:ascii="Times New Roman" w:eastAsia="標楷體" w:hAnsi="Times New Roman" w:cs="Times New Roman"/>
      <w:bCs/>
      <w:szCs w:val="24"/>
      <w:lang w:val="zh-TW"/>
    </w:rPr>
  </w:style>
  <w:style w:type="paragraph" w:customStyle="1" w:styleId="51">
    <w:name w:val="5.(1)"/>
    <w:basedOn w:val="aa"/>
    <w:link w:val="510"/>
    <w:qFormat/>
    <w:rsid w:val="00DD365D"/>
    <w:pPr>
      <w:widowControl w:val="0"/>
      <w:numPr>
        <w:ilvl w:val="3"/>
        <w:numId w:val="1"/>
      </w:numPr>
      <w:spacing w:before="0" w:after="0"/>
      <w:ind w:leftChars="0" w:left="1560" w:hanging="397"/>
      <w:jc w:val="both"/>
    </w:pPr>
    <w:rPr>
      <w:bCs/>
      <w:szCs w:val="24"/>
      <w:lang w:val="zh-TW"/>
    </w:rPr>
  </w:style>
  <w:style w:type="character" w:customStyle="1" w:styleId="410">
    <w:name w:val="4)1. 字元"/>
    <w:basedOn w:val="ab"/>
    <w:link w:val="41"/>
    <w:rsid w:val="00DD365D"/>
    <w:rPr>
      <w:rFonts w:ascii="Times New Roman" w:eastAsia="標楷體" w:hAnsi="Times New Roman" w:cs="Times New Roman"/>
      <w:bCs/>
      <w:sz w:val="26"/>
      <w:szCs w:val="24"/>
      <w:lang w:val="zh-TW"/>
    </w:rPr>
  </w:style>
  <w:style w:type="paragraph" w:customStyle="1" w:styleId="24">
    <w:name w:val="2)一、內文"/>
    <w:basedOn w:val="a"/>
    <w:link w:val="25"/>
    <w:qFormat/>
    <w:rsid w:val="00DD365D"/>
    <w:pPr>
      <w:widowControl/>
      <w:spacing w:line="360" w:lineRule="auto"/>
      <w:ind w:left="340"/>
      <w:jc w:val="both"/>
      <w:outlineLvl w:val="1"/>
    </w:pPr>
    <w:rPr>
      <w:rFonts w:ascii="Times New Roman" w:eastAsia="標楷體" w:hAnsi="Times New Roman"/>
      <w:bCs/>
      <w:szCs w:val="24"/>
      <w:lang w:val="zh-TW"/>
    </w:rPr>
  </w:style>
  <w:style w:type="character" w:customStyle="1" w:styleId="510">
    <w:name w:val="5.(1) 字元"/>
    <w:basedOn w:val="ab"/>
    <w:link w:val="51"/>
    <w:rsid w:val="00DD365D"/>
    <w:rPr>
      <w:rFonts w:ascii="Times New Roman" w:eastAsia="標楷體" w:hAnsi="Times New Roman" w:cs="Times New Roman"/>
      <w:bCs/>
      <w:sz w:val="26"/>
      <w:szCs w:val="24"/>
      <w:lang w:val="zh-TW"/>
    </w:rPr>
  </w:style>
  <w:style w:type="paragraph" w:customStyle="1" w:styleId="33">
    <w:name w:val="3)(一)內文"/>
    <w:basedOn w:val="a"/>
    <w:link w:val="34"/>
    <w:qFormat/>
    <w:rsid w:val="00DD365D"/>
    <w:pPr>
      <w:widowControl/>
      <w:spacing w:line="360" w:lineRule="auto"/>
      <w:ind w:left="851"/>
      <w:jc w:val="both"/>
      <w:outlineLvl w:val="1"/>
    </w:pPr>
    <w:rPr>
      <w:rFonts w:ascii="Times New Roman" w:eastAsia="標楷體" w:hAnsi="Times New Roman"/>
      <w:szCs w:val="24"/>
    </w:rPr>
  </w:style>
  <w:style w:type="character" w:customStyle="1" w:styleId="25">
    <w:name w:val="2)一、內文 字元"/>
    <w:basedOn w:val="a0"/>
    <w:link w:val="24"/>
    <w:rsid w:val="00DD365D"/>
    <w:rPr>
      <w:rFonts w:ascii="Times New Roman" w:eastAsia="標楷體" w:hAnsi="Times New Roman" w:cs="Times New Roman"/>
      <w:bCs/>
      <w:szCs w:val="24"/>
      <w:lang w:val="zh-TW"/>
    </w:rPr>
  </w:style>
  <w:style w:type="character" w:customStyle="1" w:styleId="34">
    <w:name w:val="3)(一)內文 字元"/>
    <w:basedOn w:val="a0"/>
    <w:link w:val="33"/>
    <w:rsid w:val="00DD365D"/>
    <w:rPr>
      <w:rFonts w:ascii="Times New Roman" w:eastAsia="標楷體" w:hAnsi="Times New Roman" w:cs="Times New Roman"/>
      <w:szCs w:val="24"/>
    </w:rPr>
  </w:style>
  <w:style w:type="paragraph" w:styleId="aa">
    <w:name w:val="List Paragraph"/>
    <w:aliases w:val="lp1,FooterText,numbered,List Paragraph1,Paragraphe de liste1,List Paragraph,標題(一)"/>
    <w:basedOn w:val="a"/>
    <w:link w:val="ab"/>
    <w:uiPriority w:val="34"/>
    <w:qFormat/>
    <w:rsid w:val="00A56B89"/>
    <w:pPr>
      <w:widowControl/>
      <w:spacing w:before="72" w:after="72" w:line="360" w:lineRule="auto"/>
      <w:ind w:leftChars="200" w:left="480"/>
    </w:pPr>
    <w:rPr>
      <w:rFonts w:ascii="Times New Roman" w:eastAsia="標楷體" w:hAnsi="Times New Roman"/>
      <w:sz w:val="26"/>
      <w:szCs w:val="26"/>
    </w:rPr>
  </w:style>
  <w:style w:type="character" w:customStyle="1" w:styleId="ab">
    <w:name w:val="清單段落 字元"/>
    <w:aliases w:val="lp1 字元,FooterText 字元,numbered 字元,List Paragraph1 字元,Paragraphe de liste1 字元,List Paragraph 字元,標題(一) 字元"/>
    <w:link w:val="aa"/>
    <w:uiPriority w:val="34"/>
    <w:qFormat/>
    <w:rsid w:val="00A56B89"/>
    <w:rPr>
      <w:rFonts w:ascii="Times New Roman" w:eastAsia="標楷體" w:hAnsi="Times New Roman"/>
      <w:sz w:val="26"/>
      <w:szCs w:val="26"/>
    </w:rPr>
  </w:style>
  <w:style w:type="paragraph" w:styleId="14">
    <w:name w:val="toc 1"/>
    <w:basedOn w:val="a"/>
    <w:next w:val="a"/>
    <w:autoRedefine/>
    <w:uiPriority w:val="39"/>
    <w:unhideWhenUsed/>
    <w:rsid w:val="0071160E"/>
    <w:pPr>
      <w:widowControl/>
      <w:tabs>
        <w:tab w:val="right" w:leader="dot" w:pos="10456"/>
      </w:tabs>
      <w:spacing w:before="108" w:after="108" w:line="360" w:lineRule="auto"/>
    </w:pPr>
    <w:rPr>
      <w:rFonts w:ascii="Times New Roman" w:eastAsia="標楷體" w:hAnsi="Times New Roman"/>
      <w:sz w:val="26"/>
      <w:szCs w:val="26"/>
    </w:rPr>
  </w:style>
  <w:style w:type="paragraph" w:styleId="ac">
    <w:name w:val="table of figures"/>
    <w:basedOn w:val="a"/>
    <w:next w:val="a"/>
    <w:uiPriority w:val="99"/>
    <w:unhideWhenUsed/>
    <w:rsid w:val="00A56B89"/>
    <w:pPr>
      <w:widowControl/>
      <w:spacing w:before="108" w:after="108" w:line="360" w:lineRule="auto"/>
      <w:ind w:leftChars="400" w:left="400" w:hangingChars="200" w:hanging="200"/>
    </w:pPr>
    <w:rPr>
      <w:rFonts w:ascii="Times New Roman" w:eastAsia="標楷體" w:hAnsi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A56B89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56B89"/>
    <w:rPr>
      <w:rFonts w:asciiTheme="majorHAnsi" w:eastAsiaTheme="majorEastAsia" w:hAnsiTheme="majorHAnsi" w:cstheme="majorBidi"/>
      <w:sz w:val="18"/>
      <w:szCs w:val="18"/>
    </w:rPr>
  </w:style>
  <w:style w:type="paragraph" w:styleId="35">
    <w:name w:val="toc 3"/>
    <w:basedOn w:val="a"/>
    <w:next w:val="a"/>
    <w:autoRedefine/>
    <w:uiPriority w:val="39"/>
    <w:unhideWhenUsed/>
    <w:rsid w:val="00A56B89"/>
    <w:pPr>
      <w:widowControl/>
      <w:spacing w:before="108" w:after="108" w:line="360" w:lineRule="auto"/>
      <w:ind w:leftChars="400" w:left="960"/>
    </w:pPr>
    <w:rPr>
      <w:rFonts w:ascii="Times New Roman" w:eastAsia="標楷體" w:hAnsi="Times New Roman"/>
      <w:sz w:val="26"/>
      <w:szCs w:val="26"/>
    </w:rPr>
  </w:style>
  <w:style w:type="character" w:customStyle="1" w:styleId="15">
    <w:name w:val="表名稱樣式1 字元"/>
    <w:basedOn w:val="a0"/>
    <w:link w:val="16"/>
    <w:locked/>
    <w:rsid w:val="00A56B89"/>
    <w:rPr>
      <w:rFonts w:ascii="新細明體" w:eastAsia="新細明體" w:hAnsi="新細明體" w:cs="Times New Roman"/>
      <w:b/>
      <w:noProof/>
      <w:kern w:val="0"/>
      <w:sz w:val="28"/>
      <w:szCs w:val="20"/>
    </w:rPr>
  </w:style>
  <w:style w:type="paragraph" w:customStyle="1" w:styleId="16">
    <w:name w:val="表名稱樣式1"/>
    <w:basedOn w:val="a"/>
    <w:link w:val="15"/>
    <w:rsid w:val="00A56B89"/>
    <w:pPr>
      <w:widowControl/>
      <w:spacing w:line="400" w:lineRule="exact"/>
      <w:jc w:val="center"/>
    </w:pPr>
    <w:rPr>
      <w:rFonts w:ascii="新細明體" w:hAnsi="新細明體"/>
      <w:b/>
      <w:noProof/>
      <w:kern w:val="0"/>
      <w:sz w:val="28"/>
      <w:szCs w:val="20"/>
    </w:rPr>
  </w:style>
  <w:style w:type="paragraph" w:styleId="af">
    <w:name w:val="Body Text"/>
    <w:basedOn w:val="a"/>
    <w:link w:val="af0"/>
    <w:uiPriority w:val="1"/>
    <w:qFormat/>
    <w:rsid w:val="00A56B89"/>
    <w:pPr>
      <w:ind w:left="1346"/>
    </w:pPr>
    <w:rPr>
      <w:rFonts w:ascii="華康中黑體" w:eastAsia="華康中黑體" w:hAnsi="華康中黑體"/>
      <w:kern w:val="0"/>
      <w:szCs w:val="24"/>
      <w:lang w:eastAsia="en-US"/>
    </w:rPr>
  </w:style>
  <w:style w:type="character" w:customStyle="1" w:styleId="af0">
    <w:name w:val="本文 字元"/>
    <w:basedOn w:val="a0"/>
    <w:link w:val="af"/>
    <w:uiPriority w:val="1"/>
    <w:rsid w:val="00A56B89"/>
    <w:rPr>
      <w:rFonts w:ascii="華康中黑體" w:eastAsia="華康中黑體" w:hAnsi="華康中黑體"/>
      <w:kern w:val="0"/>
      <w:szCs w:val="24"/>
      <w:lang w:eastAsia="en-US"/>
    </w:rPr>
  </w:style>
  <w:style w:type="character" w:styleId="af1">
    <w:name w:val="footnote reference"/>
    <w:basedOn w:val="a0"/>
    <w:uiPriority w:val="99"/>
    <w:unhideWhenUsed/>
    <w:rsid w:val="00A56B89"/>
    <w:rPr>
      <w:vertAlign w:val="superscript"/>
    </w:rPr>
  </w:style>
  <w:style w:type="paragraph" w:customStyle="1" w:styleId="af2">
    <w:name w:val="腳註"/>
    <w:basedOn w:val="af3"/>
    <w:autoRedefine/>
    <w:rsid w:val="00A56B89"/>
    <w:pPr>
      <w:spacing w:before="180" w:after="144" w:line="240" w:lineRule="exact"/>
      <w:ind w:left="140" w:hangingChars="70" w:hanging="140"/>
      <w:jc w:val="both"/>
    </w:pPr>
    <w:rPr>
      <w:rFonts w:ascii="Times New Roman" w:eastAsia="標楷體" w:hAnsi="Times New Roman"/>
    </w:rPr>
  </w:style>
  <w:style w:type="paragraph" w:styleId="af3">
    <w:name w:val="footnote text"/>
    <w:basedOn w:val="a"/>
    <w:link w:val="af4"/>
    <w:uiPriority w:val="99"/>
    <w:unhideWhenUsed/>
    <w:rsid w:val="00A56B89"/>
    <w:pPr>
      <w:widowControl/>
      <w:snapToGrid w:val="0"/>
      <w:spacing w:line="360" w:lineRule="exact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rsid w:val="00A56B89"/>
    <w:rPr>
      <w:sz w:val="20"/>
      <w:szCs w:val="20"/>
    </w:rPr>
  </w:style>
  <w:style w:type="paragraph" w:styleId="af5">
    <w:name w:val="caption"/>
    <w:basedOn w:val="a"/>
    <w:next w:val="a"/>
    <w:uiPriority w:val="35"/>
    <w:unhideWhenUsed/>
    <w:rsid w:val="00A56B89"/>
    <w:pPr>
      <w:widowControl/>
      <w:spacing w:line="360" w:lineRule="exact"/>
    </w:pPr>
    <w:rPr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A56B89"/>
    <w:rPr>
      <w:color w:val="954F72" w:themeColor="followed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A56B89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56B89"/>
    <w:pPr>
      <w:widowControl/>
    </w:pPr>
    <w:rPr>
      <w:szCs w:val="24"/>
    </w:rPr>
  </w:style>
  <w:style w:type="character" w:customStyle="1" w:styleId="af9">
    <w:name w:val="註解文字 字元"/>
    <w:basedOn w:val="a0"/>
    <w:link w:val="af8"/>
    <w:uiPriority w:val="99"/>
    <w:semiHidden/>
    <w:rsid w:val="00A56B89"/>
    <w:rPr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56B89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A56B89"/>
    <w:rPr>
      <w:b/>
      <w:bCs/>
      <w:szCs w:val="24"/>
    </w:rPr>
  </w:style>
  <w:style w:type="table" w:customStyle="1" w:styleId="6">
    <w:name w:val="表格格線6"/>
    <w:basedOn w:val="a1"/>
    <w:next w:val="a7"/>
    <w:rsid w:val="00A56B8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56B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c">
    <w:name w:val="endnote text"/>
    <w:basedOn w:val="a"/>
    <w:link w:val="afd"/>
    <w:uiPriority w:val="99"/>
    <w:semiHidden/>
    <w:unhideWhenUsed/>
    <w:rsid w:val="00A56B89"/>
    <w:pPr>
      <w:widowControl/>
      <w:snapToGrid w:val="0"/>
    </w:pPr>
    <w:rPr>
      <w:szCs w:val="24"/>
    </w:rPr>
  </w:style>
  <w:style w:type="character" w:customStyle="1" w:styleId="afd">
    <w:name w:val="章節附註文字 字元"/>
    <w:basedOn w:val="a0"/>
    <w:link w:val="afc"/>
    <w:uiPriority w:val="99"/>
    <w:semiHidden/>
    <w:rsid w:val="00A56B89"/>
    <w:rPr>
      <w:szCs w:val="24"/>
    </w:rPr>
  </w:style>
  <w:style w:type="character" w:styleId="afe">
    <w:name w:val="endnote reference"/>
    <w:basedOn w:val="a0"/>
    <w:uiPriority w:val="99"/>
    <w:semiHidden/>
    <w:unhideWhenUsed/>
    <w:rsid w:val="00A56B89"/>
    <w:rPr>
      <w:vertAlign w:val="superscript"/>
    </w:rPr>
  </w:style>
  <w:style w:type="table" w:customStyle="1" w:styleId="17">
    <w:name w:val="表格格線1"/>
    <w:basedOn w:val="a1"/>
    <w:next w:val="a7"/>
    <w:uiPriority w:val="39"/>
    <w:rsid w:val="00A56B8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next w:val="a"/>
    <w:link w:val="19"/>
    <w:rsid w:val="00DD365D"/>
    <w:pPr>
      <w:keepNext/>
      <w:keepLines/>
      <w:widowControl/>
      <w:suppressAutoHyphens/>
      <w:spacing w:before="180" w:line="440" w:lineRule="exact"/>
      <w:ind w:left="960"/>
      <w:jc w:val="both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character" w:customStyle="1" w:styleId="19">
    <w:name w:val="樣式1 字元"/>
    <w:basedOn w:val="a0"/>
    <w:link w:val="18"/>
    <w:rsid w:val="00DD365D"/>
    <w:rPr>
      <w:rFonts w:asciiTheme="majorHAnsi" w:eastAsiaTheme="majorEastAsia" w:hAnsiTheme="majorHAnsi" w:cs="Times New Roman"/>
      <w:b w:val="0"/>
      <w:bCs w:val="0"/>
      <w:sz w:val="48"/>
      <w:szCs w:val="48"/>
    </w:rPr>
  </w:style>
  <w:style w:type="numbering" w:customStyle="1" w:styleId="110">
    <w:name w:val="無清單11"/>
    <w:next w:val="a2"/>
    <w:uiPriority w:val="99"/>
    <w:semiHidden/>
    <w:unhideWhenUsed/>
    <w:rsid w:val="00A56B89"/>
  </w:style>
  <w:style w:type="paragraph" w:customStyle="1" w:styleId="36">
    <w:name w:val="*標3內文"/>
    <w:basedOn w:val="a"/>
    <w:link w:val="37"/>
    <w:locked/>
    <w:rsid w:val="00225429"/>
    <w:pPr>
      <w:widowControl/>
      <w:tabs>
        <w:tab w:val="left" w:pos="993"/>
      </w:tabs>
      <w:spacing w:beforeLines="30" w:before="108" w:afterLines="30" w:after="108" w:line="360" w:lineRule="auto"/>
      <w:ind w:leftChars="200" w:left="520" w:firstLineChars="200" w:firstLine="520"/>
      <w:jc w:val="both"/>
    </w:pPr>
    <w:rPr>
      <w:rFonts w:ascii="Times New Roman" w:eastAsia="標楷體" w:hAnsi="Times New Roman"/>
      <w:bCs/>
      <w:sz w:val="26"/>
      <w:szCs w:val="28"/>
    </w:rPr>
  </w:style>
  <w:style w:type="character" w:customStyle="1" w:styleId="37">
    <w:name w:val="*標3內文 字元"/>
    <w:basedOn w:val="a0"/>
    <w:link w:val="36"/>
    <w:rsid w:val="00225429"/>
    <w:rPr>
      <w:rFonts w:ascii="Times New Roman" w:eastAsia="標楷體" w:hAnsi="Times New Roman" w:cs="Times New Roman"/>
      <w:bCs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5FA2-AF5A-4833-8074-8981D3F4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3119</Characters>
  <Application>Microsoft Office Word</Application>
  <DocSecurity>0</DocSecurity>
  <Lines>25</Lines>
  <Paragraphs>7</Paragraphs>
  <ScaleCrop>false</ScaleCrop>
  <Company>NTUS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婉萍 李</cp:lastModifiedBy>
  <cp:revision>2</cp:revision>
  <cp:lastPrinted>2024-09-27T08:33:00Z</cp:lastPrinted>
  <dcterms:created xsi:type="dcterms:W3CDTF">2026-01-20T09:57:00Z</dcterms:created>
  <dcterms:modified xsi:type="dcterms:W3CDTF">2026-01-20T09:57:00Z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4e884e31c9576ab11b95c03d7c67611aaafccd56e19ac2a6e25055590dad17af</vt:lpwstr>
  </property>
</Properties>
</file>