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BE" w:rsidRPr="005F6CD2" w:rsidRDefault="00CA2901" w:rsidP="002564BE">
      <w:pPr>
        <w:autoSpaceDE w:val="0"/>
        <w:autoSpaceDN w:val="0"/>
        <w:adjustRightInd w:val="0"/>
        <w:spacing w:line="400" w:lineRule="exact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r w:rsidRPr="005F6CD2">
        <w:rPr>
          <w:rFonts w:ascii="標楷體" w:hAnsi="標楷體" w:cs="DFKaiShu-SB-Estd-BF" w:hint="eastAsia"/>
          <w:color w:val="000000" w:themeColor="text1"/>
          <w:sz w:val="40"/>
          <w:szCs w:val="40"/>
        </w:rPr>
        <w:t>參加</w:t>
      </w:r>
      <w:r w:rsidRPr="005F6CD2">
        <w:rPr>
          <w:rFonts w:ascii="標楷體" w:hAnsi="標楷體" w:cs="TimesNewRomanPS-BoldMT"/>
          <w:bCs/>
          <w:color w:val="000000" w:themeColor="text1"/>
          <w:sz w:val="40"/>
          <w:szCs w:val="40"/>
        </w:rPr>
        <w:t>201</w:t>
      </w:r>
      <w:r w:rsidR="007F3B9C" w:rsidRPr="005F6CD2">
        <w:rPr>
          <w:rFonts w:ascii="標楷體" w:hAnsi="標楷體" w:cs="TimesNewRomanPS-BoldMT" w:hint="eastAsia"/>
          <w:bCs/>
          <w:color w:val="000000" w:themeColor="text1"/>
          <w:sz w:val="40"/>
          <w:szCs w:val="40"/>
        </w:rPr>
        <w:t>9</w:t>
      </w:r>
      <w:r w:rsidRPr="005F6CD2">
        <w:rPr>
          <w:rFonts w:ascii="標楷體" w:hAnsi="標楷體" w:cs="DFKaiShu-SB-Estd-BF" w:hint="eastAsia"/>
          <w:color w:val="000000" w:themeColor="text1"/>
          <w:sz w:val="40"/>
          <w:szCs w:val="40"/>
        </w:rPr>
        <w:t>年第</w:t>
      </w:r>
      <w:r w:rsidR="007F3B9C" w:rsidRPr="005F6CD2">
        <w:rPr>
          <w:rFonts w:ascii="標楷體" w:hAnsi="標楷體" w:cs="DFKaiShu-SB-Estd-BF" w:hint="eastAsia"/>
          <w:color w:val="000000" w:themeColor="text1"/>
          <w:sz w:val="40"/>
          <w:szCs w:val="40"/>
        </w:rPr>
        <w:t>30</w:t>
      </w:r>
      <w:r w:rsidRPr="005F6CD2">
        <w:rPr>
          <w:rFonts w:ascii="標楷體" w:hAnsi="標楷體" w:cs="DFKaiShu-SB-Estd-BF" w:hint="eastAsia"/>
          <w:color w:val="000000" w:themeColor="text1"/>
          <w:sz w:val="40"/>
          <w:szCs w:val="40"/>
        </w:rPr>
        <w:t>屆</w:t>
      </w:r>
      <w:r w:rsidR="007F3B9C" w:rsidRPr="005F6CD2">
        <w:rPr>
          <w:rFonts w:ascii="標楷體" w:hAnsi="標楷體" w:cs="DFKaiShu-SB-Estd-BF" w:hint="eastAsia"/>
          <w:color w:val="000000" w:themeColor="text1"/>
          <w:sz w:val="40"/>
          <w:szCs w:val="40"/>
        </w:rPr>
        <w:t>拿坡里</w:t>
      </w:r>
      <w:r w:rsidRPr="005F6CD2">
        <w:rPr>
          <w:rFonts w:ascii="標楷體" w:hAnsi="標楷體" w:cs="DFKaiShu-SB-Estd-BF" w:hint="eastAsia"/>
          <w:color w:val="000000" w:themeColor="text1"/>
          <w:sz w:val="40"/>
          <w:szCs w:val="40"/>
        </w:rPr>
        <w:t>世界大學運動會</w:t>
      </w:r>
    </w:p>
    <w:p w:rsidR="00CA2901" w:rsidRPr="005F6CD2" w:rsidRDefault="00CA2901" w:rsidP="002564BE">
      <w:pPr>
        <w:autoSpaceDE w:val="0"/>
        <w:autoSpaceDN w:val="0"/>
        <w:adjustRightInd w:val="0"/>
        <w:spacing w:line="400" w:lineRule="exact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r w:rsidRPr="005F6CD2">
        <w:rPr>
          <w:rFonts w:ascii="標楷體" w:hAnsi="標楷體" w:cs="DFKaiShu-SB-Estd-BF" w:hint="eastAsia"/>
          <w:color w:val="000000" w:themeColor="text1"/>
          <w:sz w:val="40"/>
          <w:szCs w:val="40"/>
        </w:rPr>
        <w:t>韻律體操</w:t>
      </w:r>
      <w:r w:rsidR="00EB491B" w:rsidRPr="005F6CD2">
        <w:rPr>
          <w:rFonts w:ascii="標楷體" w:hAnsi="標楷體" w:cs="DFKaiShu-SB-Estd-BF" w:hint="eastAsia"/>
          <w:color w:val="000000" w:themeColor="text1"/>
          <w:sz w:val="40"/>
          <w:szCs w:val="40"/>
        </w:rPr>
        <w:t>團隊</w:t>
      </w:r>
      <w:r w:rsidR="000827CE" w:rsidRPr="005F6CD2">
        <w:rPr>
          <w:rFonts w:ascii="標楷體" w:hAnsi="標楷體" w:cs="DFKaiShu-SB-Estd-BF" w:hint="eastAsia"/>
          <w:color w:val="000000" w:themeColor="text1"/>
          <w:sz w:val="40"/>
          <w:szCs w:val="40"/>
        </w:rPr>
        <w:t>全能</w:t>
      </w:r>
      <w:r w:rsidR="00EA62ED" w:rsidRPr="005F6CD2">
        <w:rPr>
          <w:rFonts w:ascii="標楷體" w:hAnsi="標楷體" w:cs="DFKaiShu-SB-Estd-BF" w:hint="eastAsia"/>
          <w:color w:val="000000" w:themeColor="text1"/>
          <w:sz w:val="40"/>
          <w:szCs w:val="40"/>
        </w:rPr>
        <w:t>代表</w:t>
      </w:r>
      <w:r w:rsidRPr="005F6CD2">
        <w:rPr>
          <w:rFonts w:ascii="標楷體" w:hAnsi="標楷體" w:cs="DFKaiShu-SB-Estd-BF" w:hint="eastAsia"/>
          <w:color w:val="000000" w:themeColor="text1"/>
          <w:sz w:val="40"/>
          <w:szCs w:val="40"/>
        </w:rPr>
        <w:t>隊教練、選手遴選辦法</w:t>
      </w:r>
    </w:p>
    <w:p w:rsidR="002564BE" w:rsidRPr="005F6CD2" w:rsidRDefault="002564BE" w:rsidP="002564BE">
      <w:pPr>
        <w:autoSpaceDE w:val="0"/>
        <w:autoSpaceDN w:val="0"/>
        <w:adjustRightInd w:val="0"/>
        <w:spacing w:line="400" w:lineRule="exact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</w:p>
    <w:p w:rsidR="002E0B32" w:rsidRPr="005F6CD2" w:rsidRDefault="002E0B32" w:rsidP="00323C58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依據：教育部體育署107年6月26日臺教體署競（三）字第1070022680號函發布「我國參加2019年第30屆拿坡里世界大學運動會選手培訓參賽實施計畫」暨教育部體育署</w:t>
      </w:r>
      <w:r w:rsidR="00E44D13">
        <w:rPr>
          <w:rFonts w:ascii="標楷體" w:hAnsi="標楷體" w:hint="eastAsia"/>
          <w:color w:val="000000" w:themeColor="text1"/>
          <w:kern w:val="2"/>
          <w:sz w:val="24"/>
          <w:szCs w:val="24"/>
        </w:rPr>
        <w:t>107</w:t>
      </w: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年</w:t>
      </w:r>
      <w:r w:rsidR="00E44D13">
        <w:rPr>
          <w:rFonts w:ascii="標楷體" w:hAnsi="標楷體" w:hint="eastAsia"/>
          <w:color w:val="000000" w:themeColor="text1"/>
          <w:kern w:val="2"/>
          <w:sz w:val="24"/>
          <w:szCs w:val="24"/>
        </w:rPr>
        <w:t>11</w:t>
      </w: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月</w:t>
      </w:r>
      <w:r w:rsidR="00E44D13">
        <w:rPr>
          <w:rFonts w:ascii="標楷體" w:hAnsi="標楷體" w:hint="eastAsia"/>
          <w:color w:val="000000" w:themeColor="text1"/>
          <w:kern w:val="2"/>
          <w:sz w:val="24"/>
          <w:szCs w:val="24"/>
        </w:rPr>
        <w:t>19</w:t>
      </w: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日臺教體署競（三）字第</w:t>
      </w:r>
      <w:r w:rsidR="00E44D13">
        <w:rPr>
          <w:rFonts w:ascii="標楷體" w:hAnsi="標楷體" w:hint="eastAsia"/>
          <w:color w:val="000000" w:themeColor="text1"/>
          <w:kern w:val="2"/>
          <w:sz w:val="24"/>
          <w:szCs w:val="24"/>
        </w:rPr>
        <w:t>1070040610</w:t>
      </w: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號函辦理。</w:t>
      </w:r>
    </w:p>
    <w:p w:rsidR="002E0B32" w:rsidRPr="005F6CD2" w:rsidRDefault="002E0B32" w:rsidP="00323C58">
      <w:pPr>
        <w:numPr>
          <w:ilvl w:val="0"/>
          <w:numId w:val="2"/>
        </w:numPr>
        <w:spacing w:line="40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參賽代表隊選手名額：</w:t>
      </w:r>
    </w:p>
    <w:p w:rsidR="002E0B32" w:rsidRPr="005F6CD2" w:rsidRDefault="002E0B32" w:rsidP="00323C58">
      <w:pPr>
        <w:spacing w:line="40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(一)選手：</w:t>
      </w:r>
      <w:r w:rsidR="00A30B2C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5名</w:t>
      </w: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:rsidR="002E0B32" w:rsidRPr="005F6CD2" w:rsidRDefault="002E0B32" w:rsidP="00323C58">
      <w:pPr>
        <w:spacing w:line="40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(二)教練：</w:t>
      </w:r>
      <w:r w:rsidR="00EA62ED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若干名</w:t>
      </w: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:rsidR="002E0B32" w:rsidRPr="005F6CD2" w:rsidRDefault="002E0B32" w:rsidP="00323C58">
      <w:pPr>
        <w:numPr>
          <w:ilvl w:val="0"/>
          <w:numId w:val="2"/>
        </w:numPr>
        <w:spacing w:line="40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資格限制：</w:t>
      </w:r>
    </w:p>
    <w:p w:rsidR="002E0B32" w:rsidRPr="005F6CD2" w:rsidRDefault="002E0B32" w:rsidP="00323C58">
      <w:pPr>
        <w:spacing w:line="40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(一)教練：依據下列資格順序遴選。</w:t>
      </w:r>
    </w:p>
    <w:p w:rsidR="002E0B32" w:rsidRPr="005F6CD2" w:rsidRDefault="002E0B32" w:rsidP="00323C58">
      <w:pPr>
        <w:spacing w:line="400" w:lineRule="exact"/>
        <w:ind w:left="48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1.須為具有中華民國體育運動總會國家級</w:t>
      </w:r>
      <w:r w:rsidR="00A30B2C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韻律體操</w:t>
      </w: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運動教練證資格者。</w:t>
      </w:r>
    </w:p>
    <w:p w:rsidR="00A30B2C" w:rsidRPr="005F6CD2" w:rsidRDefault="00A30B2C" w:rsidP="00323C58">
      <w:pPr>
        <w:spacing w:line="40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</w:t>
      </w:r>
      <w:r w:rsidR="002E0B32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2.</w:t>
      </w: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非中華民國國民者，得經中華民國大專院校體育總會(以下簡稱本會)韻律體操選訓</w:t>
      </w:r>
    </w:p>
    <w:p w:rsidR="002E0B32" w:rsidRPr="005F6CD2" w:rsidRDefault="00A30B2C" w:rsidP="00323C58">
      <w:pPr>
        <w:spacing w:line="40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協調會議決議，報經教育部體育署核定為</w:t>
      </w:r>
      <w:r w:rsidR="008F58C6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培訓及代表隊</w:t>
      </w: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教練。</w:t>
      </w:r>
    </w:p>
    <w:p w:rsidR="002E0B32" w:rsidRPr="005F6CD2" w:rsidRDefault="002E0B32" w:rsidP="00323C58">
      <w:pPr>
        <w:spacing w:line="40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(二)選手：介於1994年1月1日至2001年12月31日間出生之中華民國國民，且需符合</w:t>
      </w:r>
    </w:p>
    <w:p w:rsidR="002E0B32" w:rsidRPr="005F6CD2" w:rsidRDefault="002E0B32" w:rsidP="00323C58">
      <w:pPr>
        <w:spacing w:line="40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    下列三項資格之一：</w:t>
      </w:r>
    </w:p>
    <w:p w:rsidR="002E0B32" w:rsidRPr="005F6CD2" w:rsidRDefault="002E0B32" w:rsidP="00323C58">
      <w:pPr>
        <w:spacing w:line="400" w:lineRule="exact"/>
        <w:ind w:left="48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1.大專校院在學學生：各校正式註冊在學之學生(教育部頒布之正式學制者)。</w:t>
      </w:r>
    </w:p>
    <w:p w:rsidR="002E0B32" w:rsidRPr="005F6CD2" w:rsidRDefault="002E0B32" w:rsidP="00323C58">
      <w:pPr>
        <w:spacing w:line="400" w:lineRule="exact"/>
        <w:ind w:left="48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2.大專校院畢業學生：於2018年1月1日後，自大專校院畢業者。</w:t>
      </w:r>
    </w:p>
    <w:p w:rsidR="002E0B32" w:rsidRPr="005F6CD2" w:rsidRDefault="002E0B32" w:rsidP="00323C58">
      <w:pPr>
        <w:spacing w:line="40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3.高級中等學校應屆畢業生：凡107學年度畢業並預定於108學年度進入大專校院就</w:t>
      </w:r>
    </w:p>
    <w:p w:rsidR="002E0B32" w:rsidRPr="005F6CD2" w:rsidRDefault="002E0B32" w:rsidP="00323C58">
      <w:pPr>
        <w:spacing w:line="40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讀者。</w:t>
      </w:r>
    </w:p>
    <w:p w:rsidR="008303D4" w:rsidRPr="005F6CD2" w:rsidRDefault="008303D4" w:rsidP="00323C58">
      <w:pPr>
        <w:numPr>
          <w:ilvl w:val="0"/>
          <w:numId w:val="2"/>
        </w:numPr>
        <w:spacing w:line="400" w:lineRule="exact"/>
        <w:ind w:leftChars="75" w:left="690" w:hangingChars="225" w:hanging="5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選拔方式</w:t>
      </w:r>
      <w:r w:rsidR="00063643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</w:p>
    <w:p w:rsidR="00C26702" w:rsidRPr="005F6CD2" w:rsidRDefault="0083088C" w:rsidP="00323C58">
      <w:pPr>
        <w:spacing w:line="400" w:lineRule="exact"/>
        <w:ind w:left="2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(一)</w:t>
      </w:r>
      <w:r w:rsidR="008C0DFF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</w:t>
      </w:r>
      <w:r w:rsidR="00FD7579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：</w:t>
      </w:r>
      <w:r w:rsidR="008C0DFF" w:rsidRPr="005F6CD2">
        <w:rPr>
          <w:rFonts w:ascii="標楷體" w:hAnsi="標楷體" w:cs="DFKaiShu-SB-Estd-BF"/>
          <w:color w:val="000000" w:themeColor="text1"/>
          <w:sz w:val="24"/>
          <w:szCs w:val="24"/>
        </w:rPr>
        <w:t>由</w:t>
      </w:r>
      <w:r w:rsidR="008C0DFF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「2019</w:t>
      </w:r>
      <w:r w:rsidR="008C0DFF" w:rsidRPr="005F6CD2">
        <w:rPr>
          <w:rFonts w:ascii="標楷體" w:hAnsi="標楷體"/>
          <w:color w:val="000000" w:themeColor="text1"/>
          <w:kern w:val="2"/>
          <w:sz w:val="24"/>
          <w:szCs w:val="24"/>
        </w:rPr>
        <w:t>年第</w:t>
      </w:r>
      <w:r w:rsidR="008C0DFF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3</w:t>
      </w:r>
      <w:r w:rsidR="008C0DFF" w:rsidRPr="005F6CD2">
        <w:rPr>
          <w:rFonts w:ascii="標楷體" w:hAnsi="標楷體"/>
          <w:color w:val="000000" w:themeColor="text1"/>
          <w:kern w:val="2"/>
          <w:sz w:val="24"/>
          <w:szCs w:val="24"/>
        </w:rPr>
        <w:t>0屆</w:t>
      </w:r>
      <w:r w:rsidR="008C0DFF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拿坡</w:t>
      </w:r>
      <w:r w:rsidR="008C0DFF" w:rsidRPr="005F6CD2">
        <w:rPr>
          <w:rFonts w:ascii="標楷體" w:hAnsi="標楷體"/>
          <w:color w:val="000000" w:themeColor="text1"/>
          <w:kern w:val="2"/>
          <w:sz w:val="24"/>
          <w:szCs w:val="24"/>
        </w:rPr>
        <w:t>里世界大學運動會</w:t>
      </w:r>
      <w:r w:rsidR="008C0DFF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韻</w:t>
      </w:r>
      <w:r w:rsidR="008C0DFF" w:rsidRPr="005F6CD2">
        <w:rPr>
          <w:rFonts w:ascii="標楷體" w:hAnsi="標楷體"/>
          <w:color w:val="000000" w:themeColor="text1"/>
          <w:kern w:val="2"/>
          <w:sz w:val="24"/>
          <w:szCs w:val="24"/>
        </w:rPr>
        <w:t>律體操</w:t>
      </w:r>
      <w:r w:rsidR="008C0DFF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選</w:t>
      </w:r>
      <w:r w:rsidR="008C0DFF" w:rsidRPr="005F6CD2">
        <w:rPr>
          <w:rFonts w:ascii="標楷體" w:hAnsi="標楷體"/>
          <w:color w:val="000000" w:themeColor="text1"/>
          <w:kern w:val="2"/>
          <w:sz w:val="24"/>
          <w:szCs w:val="24"/>
        </w:rPr>
        <w:t>拔</w:t>
      </w:r>
      <w:r w:rsidR="008C0DFF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賽</w:t>
      </w:r>
      <w:r w:rsidR="008C0DFF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」韻律體操</w:t>
      </w:r>
    </w:p>
    <w:p w:rsidR="00FD7579" w:rsidRPr="005F6CD2" w:rsidRDefault="008C0DFF" w:rsidP="00323C58">
      <w:pPr>
        <w:pStyle w:val="a7"/>
        <w:spacing w:line="400" w:lineRule="exact"/>
        <w:ind w:leftChars="0" w:left="72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團隊</w:t>
      </w:r>
      <w:r w:rsidR="000827CE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全能</w:t>
      </w:r>
      <w:r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第</w:t>
      </w:r>
      <w:r w:rsidR="00252FC2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1</w:t>
      </w:r>
      <w:r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名之教練擔任總教練，並由總教練提出</w:t>
      </w:r>
      <w:r w:rsidR="00DD50DA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助理教練名單</w:t>
      </w:r>
      <w:r w:rsidR="00C26702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，</w:t>
      </w:r>
      <w:r w:rsidR="005B3FFA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經</w:t>
      </w:r>
      <w:r w:rsidR="00C26702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2019拿坡里世界大學運動會培訓輔導小組會議審議後列入教練團</w:t>
      </w:r>
      <w:r w:rsidR="00DD50DA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。</w:t>
      </w:r>
    </w:p>
    <w:p w:rsidR="00252FC2" w:rsidRPr="005F6CD2" w:rsidRDefault="00FD7579" w:rsidP="00323C58">
      <w:pPr>
        <w:spacing w:line="400" w:lineRule="exact"/>
        <w:ind w:left="2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(二)</w:t>
      </w:r>
      <w:r w:rsidR="008A3F1D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培訓</w:t>
      </w:r>
      <w:r w:rsidR="00252FC2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隊</w:t>
      </w:r>
      <w:r w:rsidR="008A3F1D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選手</w:t>
      </w:r>
      <w:r w:rsidR="00231A17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：</w:t>
      </w:r>
      <w:r w:rsidR="00252FC2" w:rsidRPr="005F6CD2">
        <w:rPr>
          <w:rFonts w:ascii="標楷體" w:hAnsi="標楷體" w:cs="DFKaiShu-SB-Estd-BF"/>
          <w:color w:val="000000" w:themeColor="text1"/>
          <w:sz w:val="24"/>
          <w:szCs w:val="24"/>
        </w:rPr>
        <w:t>由</w:t>
      </w:r>
      <w:r w:rsidR="00252FC2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「2019</w:t>
      </w:r>
      <w:r w:rsidR="00252FC2" w:rsidRPr="005F6CD2">
        <w:rPr>
          <w:rFonts w:ascii="標楷體" w:hAnsi="標楷體"/>
          <w:color w:val="000000" w:themeColor="text1"/>
          <w:kern w:val="2"/>
          <w:sz w:val="24"/>
          <w:szCs w:val="24"/>
        </w:rPr>
        <w:t>年第</w:t>
      </w:r>
      <w:r w:rsidR="00252FC2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3</w:t>
      </w:r>
      <w:r w:rsidR="00252FC2" w:rsidRPr="005F6CD2">
        <w:rPr>
          <w:rFonts w:ascii="標楷體" w:hAnsi="標楷體"/>
          <w:color w:val="000000" w:themeColor="text1"/>
          <w:kern w:val="2"/>
          <w:sz w:val="24"/>
          <w:szCs w:val="24"/>
        </w:rPr>
        <w:t>0屆</w:t>
      </w:r>
      <w:r w:rsidR="00252FC2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拿坡</w:t>
      </w:r>
      <w:r w:rsidR="00252FC2" w:rsidRPr="005F6CD2">
        <w:rPr>
          <w:rFonts w:ascii="標楷體" w:hAnsi="標楷體"/>
          <w:color w:val="000000" w:themeColor="text1"/>
          <w:kern w:val="2"/>
          <w:sz w:val="24"/>
          <w:szCs w:val="24"/>
        </w:rPr>
        <w:t>里世界大學運動會</w:t>
      </w:r>
      <w:r w:rsidR="00252FC2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韻</w:t>
      </w:r>
      <w:r w:rsidR="00252FC2" w:rsidRPr="005F6CD2">
        <w:rPr>
          <w:rFonts w:ascii="標楷體" w:hAnsi="標楷體"/>
          <w:color w:val="000000" w:themeColor="text1"/>
          <w:kern w:val="2"/>
          <w:sz w:val="24"/>
          <w:szCs w:val="24"/>
        </w:rPr>
        <w:t>律體操</w:t>
      </w:r>
      <w:r w:rsidR="00252FC2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選</w:t>
      </w:r>
      <w:r w:rsidR="00252FC2" w:rsidRPr="005F6CD2">
        <w:rPr>
          <w:rFonts w:ascii="標楷體" w:hAnsi="標楷體"/>
          <w:color w:val="000000" w:themeColor="text1"/>
          <w:kern w:val="2"/>
          <w:sz w:val="24"/>
          <w:szCs w:val="24"/>
        </w:rPr>
        <w:t>拔</w:t>
      </w:r>
      <w:r w:rsidR="00252FC2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賽</w:t>
      </w:r>
      <w:r w:rsidR="00252FC2"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」韻律體操</w:t>
      </w:r>
    </w:p>
    <w:p w:rsidR="00252FC2" w:rsidRPr="005F6CD2" w:rsidRDefault="00252FC2" w:rsidP="00323C58">
      <w:pPr>
        <w:pStyle w:val="a7"/>
        <w:spacing w:line="400" w:lineRule="exact"/>
        <w:ind w:leftChars="0" w:left="72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團隊第1名</w:t>
      </w: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選手，為2019年世大運團隊</w:t>
      </w:r>
      <w:r w:rsidR="000827CE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全能培訓</w:t>
      </w:r>
      <w:r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選手，惟教練團</w:t>
      </w: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為提升專項訓練績效，得另提名徵召至多</w:t>
      </w:r>
      <w:r w:rsidR="00126D15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3</w:t>
      </w: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位備取選手加入團隊訓練。</w:t>
      </w:r>
    </w:p>
    <w:p w:rsidR="006C7FCC" w:rsidRDefault="00252FC2" w:rsidP="00323C58">
      <w:pPr>
        <w:spacing w:line="400" w:lineRule="exact"/>
        <w:ind w:left="24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(三)代表隊選手：由教練</w:t>
      </w:r>
      <w:r w:rsidR="00AB5482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於10</w:t>
      </w:r>
      <w:r w:rsidR="00A4330F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8</w:t>
      </w:r>
      <w:r w:rsidR="00AB5482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年5月10日前</w:t>
      </w: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評估</w:t>
      </w:r>
      <w:r w:rsidR="00210CCD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整體培訓及配合狀況，</w:t>
      </w:r>
      <w:r w:rsidR="00AB5482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提送代表隊選</w:t>
      </w:r>
    </w:p>
    <w:p w:rsidR="008A3F1D" w:rsidRPr="005F6CD2" w:rsidRDefault="006C7FCC" w:rsidP="006C7FCC">
      <w:pPr>
        <w:spacing w:line="400" w:lineRule="exact"/>
        <w:ind w:left="2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</w:t>
      </w:r>
      <w:r w:rsidR="00AB5482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手</w:t>
      </w:r>
      <w:bookmarkStart w:id="0" w:name="_GoBack"/>
      <w:bookmarkEnd w:id="0"/>
      <w:r w:rsidR="00252FC2"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名單。</w:t>
      </w:r>
    </w:p>
    <w:p w:rsidR="00210CCD" w:rsidRPr="005F6CD2" w:rsidRDefault="00210CCD" w:rsidP="00323C58">
      <w:pPr>
        <w:numPr>
          <w:ilvl w:val="0"/>
          <w:numId w:val="2"/>
        </w:numPr>
        <w:spacing w:line="400" w:lineRule="exact"/>
        <w:ind w:leftChars="75" w:left="690" w:hangingChars="225" w:hanging="5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5F6CD2">
        <w:rPr>
          <w:rFonts w:ascii="標楷體" w:hAnsi="標楷體" w:hint="eastAsia"/>
          <w:color w:val="000000" w:themeColor="text1"/>
          <w:kern w:val="2"/>
          <w:sz w:val="24"/>
          <w:szCs w:val="24"/>
        </w:rPr>
        <w:t>培訓選手應進駐國家運動訓練中心辦理集中訓練，由國家運動訓練中心統一辦理課業輔導，並依培訓經費基準支給培訓所需費用。</w:t>
      </w:r>
    </w:p>
    <w:p w:rsidR="00210CCD" w:rsidRPr="005F6CD2" w:rsidRDefault="00507617" w:rsidP="00323C58">
      <w:pPr>
        <w:numPr>
          <w:ilvl w:val="0"/>
          <w:numId w:val="2"/>
        </w:numPr>
        <w:spacing w:line="400" w:lineRule="exact"/>
        <w:ind w:leftChars="75" w:left="690" w:hangingChars="225" w:hanging="5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代表隊教練選手名單應經2019拿坡里世界大學運動會培訓輔導小組會議審議後，報請教育部體育署核定後辦理報名程序。</w:t>
      </w:r>
    </w:p>
    <w:p w:rsidR="00390E8C" w:rsidRPr="005F6CD2" w:rsidRDefault="00507617" w:rsidP="00323C58">
      <w:pPr>
        <w:numPr>
          <w:ilvl w:val="0"/>
          <w:numId w:val="2"/>
        </w:numPr>
        <w:spacing w:line="400" w:lineRule="exact"/>
        <w:ind w:leftChars="75" w:left="690" w:hangingChars="225" w:hanging="5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5F6CD2">
        <w:rPr>
          <w:rFonts w:ascii="標楷體" w:hAnsi="標楷體" w:cs="DFKaiShu-SB-Estd-BF" w:hint="eastAsia"/>
          <w:color w:val="000000" w:themeColor="text1"/>
          <w:sz w:val="24"/>
          <w:szCs w:val="24"/>
        </w:rPr>
        <w:t>本辦法經2019拿坡里世大運訓輔小組審議後，報教育部體育署審核通過後實施，修正時亦同。</w:t>
      </w:r>
    </w:p>
    <w:sectPr w:rsidR="00390E8C" w:rsidRPr="005F6CD2" w:rsidSect="003A7B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E9" w:rsidRDefault="00794CE9" w:rsidP="00CA2901">
      <w:pPr>
        <w:spacing w:line="240" w:lineRule="auto"/>
      </w:pPr>
      <w:r>
        <w:separator/>
      </w:r>
    </w:p>
  </w:endnote>
  <w:endnote w:type="continuationSeparator" w:id="0">
    <w:p w:rsidR="00794CE9" w:rsidRDefault="00794CE9" w:rsidP="00CA2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E9" w:rsidRDefault="00794CE9" w:rsidP="00CA2901">
      <w:pPr>
        <w:spacing w:line="240" w:lineRule="auto"/>
      </w:pPr>
      <w:r>
        <w:separator/>
      </w:r>
    </w:p>
  </w:footnote>
  <w:footnote w:type="continuationSeparator" w:id="0">
    <w:p w:rsidR="00794CE9" w:rsidRDefault="00794CE9" w:rsidP="00CA2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D36FE"/>
    <w:multiLevelType w:val="hybridMultilevel"/>
    <w:tmpl w:val="408EE2BA"/>
    <w:lvl w:ilvl="0" w:tplc="6D2A838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6EF2D75"/>
    <w:multiLevelType w:val="hybridMultilevel"/>
    <w:tmpl w:val="846215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E318B44E">
      <w:start w:val="1"/>
      <w:numFmt w:val="lowerLetter"/>
      <w:lvlText w:val="%6、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3A0B14"/>
    <w:multiLevelType w:val="hybridMultilevel"/>
    <w:tmpl w:val="FE3CCB4A"/>
    <w:lvl w:ilvl="0" w:tplc="4E7C6F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B37CB3"/>
    <w:multiLevelType w:val="hybridMultilevel"/>
    <w:tmpl w:val="87E84C2E"/>
    <w:lvl w:ilvl="0" w:tplc="74B6F1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74629C"/>
    <w:multiLevelType w:val="hybridMultilevel"/>
    <w:tmpl w:val="32CAD128"/>
    <w:lvl w:ilvl="0" w:tplc="E6B4172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BAD7085"/>
    <w:multiLevelType w:val="hybridMultilevel"/>
    <w:tmpl w:val="DE920AF6"/>
    <w:lvl w:ilvl="0" w:tplc="697C19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01"/>
    <w:rsid w:val="000125F1"/>
    <w:rsid w:val="00060822"/>
    <w:rsid w:val="00063643"/>
    <w:rsid w:val="00065394"/>
    <w:rsid w:val="000827CE"/>
    <w:rsid w:val="00090AF0"/>
    <w:rsid w:val="000962B9"/>
    <w:rsid w:val="000C655B"/>
    <w:rsid w:val="000E2451"/>
    <w:rsid w:val="00100C16"/>
    <w:rsid w:val="00114CBD"/>
    <w:rsid w:val="00126D15"/>
    <w:rsid w:val="0014175B"/>
    <w:rsid w:val="0015580A"/>
    <w:rsid w:val="0017064D"/>
    <w:rsid w:val="00176DDB"/>
    <w:rsid w:val="001969CD"/>
    <w:rsid w:val="001A060B"/>
    <w:rsid w:val="001B6AB1"/>
    <w:rsid w:val="001C53E9"/>
    <w:rsid w:val="001F6B01"/>
    <w:rsid w:val="00210CCD"/>
    <w:rsid w:val="00231A17"/>
    <w:rsid w:val="002320A8"/>
    <w:rsid w:val="00252FC2"/>
    <w:rsid w:val="002564BE"/>
    <w:rsid w:val="00264AEF"/>
    <w:rsid w:val="00280D06"/>
    <w:rsid w:val="00282805"/>
    <w:rsid w:val="002879E1"/>
    <w:rsid w:val="00296ED3"/>
    <w:rsid w:val="002B6F8B"/>
    <w:rsid w:val="002D05A3"/>
    <w:rsid w:val="002D2EB3"/>
    <w:rsid w:val="002E0B32"/>
    <w:rsid w:val="002F0A10"/>
    <w:rsid w:val="002F3865"/>
    <w:rsid w:val="002F6CC3"/>
    <w:rsid w:val="00317843"/>
    <w:rsid w:val="003201D7"/>
    <w:rsid w:val="00323C58"/>
    <w:rsid w:val="00356866"/>
    <w:rsid w:val="00360F48"/>
    <w:rsid w:val="00370D08"/>
    <w:rsid w:val="00390E8C"/>
    <w:rsid w:val="003A2863"/>
    <w:rsid w:val="003A7B9F"/>
    <w:rsid w:val="003B33E5"/>
    <w:rsid w:val="003D2DD9"/>
    <w:rsid w:val="003E08F1"/>
    <w:rsid w:val="00432952"/>
    <w:rsid w:val="00434E79"/>
    <w:rsid w:val="00452834"/>
    <w:rsid w:val="00464A76"/>
    <w:rsid w:val="00493019"/>
    <w:rsid w:val="004A0D4C"/>
    <w:rsid w:val="004B60A9"/>
    <w:rsid w:val="004E6392"/>
    <w:rsid w:val="004F1476"/>
    <w:rsid w:val="005011F7"/>
    <w:rsid w:val="00505D6C"/>
    <w:rsid w:val="00507617"/>
    <w:rsid w:val="005131F5"/>
    <w:rsid w:val="00522BAA"/>
    <w:rsid w:val="0053642A"/>
    <w:rsid w:val="00540374"/>
    <w:rsid w:val="00552E44"/>
    <w:rsid w:val="00553F2B"/>
    <w:rsid w:val="00584944"/>
    <w:rsid w:val="005A3D51"/>
    <w:rsid w:val="005B3FFA"/>
    <w:rsid w:val="005E28A5"/>
    <w:rsid w:val="005F6CD2"/>
    <w:rsid w:val="00624F44"/>
    <w:rsid w:val="0064144D"/>
    <w:rsid w:val="00657D34"/>
    <w:rsid w:val="00660154"/>
    <w:rsid w:val="00664280"/>
    <w:rsid w:val="006C7FCC"/>
    <w:rsid w:val="006D0319"/>
    <w:rsid w:val="007546B5"/>
    <w:rsid w:val="00794CE9"/>
    <w:rsid w:val="007B35EB"/>
    <w:rsid w:val="007C4DD8"/>
    <w:rsid w:val="007D02AE"/>
    <w:rsid w:val="007E6B11"/>
    <w:rsid w:val="007F3B9C"/>
    <w:rsid w:val="008303D4"/>
    <w:rsid w:val="0083088C"/>
    <w:rsid w:val="00854D9D"/>
    <w:rsid w:val="008A3F1D"/>
    <w:rsid w:val="008C0DFF"/>
    <w:rsid w:val="008E61AA"/>
    <w:rsid w:val="008F58C6"/>
    <w:rsid w:val="00903A8A"/>
    <w:rsid w:val="009138B9"/>
    <w:rsid w:val="009208D8"/>
    <w:rsid w:val="00923EAC"/>
    <w:rsid w:val="00994613"/>
    <w:rsid w:val="009969EE"/>
    <w:rsid w:val="009A0908"/>
    <w:rsid w:val="009A1D4D"/>
    <w:rsid w:val="009D1CE1"/>
    <w:rsid w:val="00A30B2C"/>
    <w:rsid w:val="00A4330F"/>
    <w:rsid w:val="00A543B2"/>
    <w:rsid w:val="00A67943"/>
    <w:rsid w:val="00A75115"/>
    <w:rsid w:val="00A950BD"/>
    <w:rsid w:val="00AB5482"/>
    <w:rsid w:val="00B10F09"/>
    <w:rsid w:val="00B341F2"/>
    <w:rsid w:val="00B37DA6"/>
    <w:rsid w:val="00B54EEF"/>
    <w:rsid w:val="00B64170"/>
    <w:rsid w:val="00B95359"/>
    <w:rsid w:val="00BA481E"/>
    <w:rsid w:val="00BB2551"/>
    <w:rsid w:val="00BC01E4"/>
    <w:rsid w:val="00BD6614"/>
    <w:rsid w:val="00C26702"/>
    <w:rsid w:val="00C43309"/>
    <w:rsid w:val="00C46A39"/>
    <w:rsid w:val="00C755B4"/>
    <w:rsid w:val="00C97133"/>
    <w:rsid w:val="00CA2901"/>
    <w:rsid w:val="00CF32BF"/>
    <w:rsid w:val="00D33417"/>
    <w:rsid w:val="00D56ABF"/>
    <w:rsid w:val="00D70097"/>
    <w:rsid w:val="00D717A0"/>
    <w:rsid w:val="00D72B33"/>
    <w:rsid w:val="00D91389"/>
    <w:rsid w:val="00D93463"/>
    <w:rsid w:val="00DA09F9"/>
    <w:rsid w:val="00DB0054"/>
    <w:rsid w:val="00DB26BB"/>
    <w:rsid w:val="00DB3771"/>
    <w:rsid w:val="00DC3A25"/>
    <w:rsid w:val="00DD50DA"/>
    <w:rsid w:val="00DD5792"/>
    <w:rsid w:val="00DE1F98"/>
    <w:rsid w:val="00DF6EA8"/>
    <w:rsid w:val="00E00148"/>
    <w:rsid w:val="00E00284"/>
    <w:rsid w:val="00E06340"/>
    <w:rsid w:val="00E16323"/>
    <w:rsid w:val="00E27549"/>
    <w:rsid w:val="00E4329F"/>
    <w:rsid w:val="00E44D13"/>
    <w:rsid w:val="00EA62ED"/>
    <w:rsid w:val="00EB491B"/>
    <w:rsid w:val="00EE0936"/>
    <w:rsid w:val="00F05728"/>
    <w:rsid w:val="00F45FFA"/>
    <w:rsid w:val="00F5344F"/>
    <w:rsid w:val="00F61DDB"/>
    <w:rsid w:val="00FA0749"/>
    <w:rsid w:val="00FA1424"/>
    <w:rsid w:val="00FC040B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AC520-44AB-4C2E-B191-7750AB8C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0B"/>
    <w:pPr>
      <w:widowContro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CA2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A2901"/>
    <w:rPr>
      <w:sz w:val="20"/>
      <w:szCs w:val="20"/>
    </w:rPr>
  </w:style>
  <w:style w:type="paragraph" w:styleId="a7">
    <w:name w:val="List Paragraph"/>
    <w:basedOn w:val="a"/>
    <w:uiPriority w:val="34"/>
    <w:qFormat/>
    <w:rsid w:val="002564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</dc:creator>
  <cp:lastModifiedBy>liwei huang</cp:lastModifiedBy>
  <cp:revision>3</cp:revision>
  <dcterms:created xsi:type="dcterms:W3CDTF">2018-11-20T06:13:00Z</dcterms:created>
  <dcterms:modified xsi:type="dcterms:W3CDTF">2018-11-20T06:14:00Z</dcterms:modified>
</cp:coreProperties>
</file>